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A7967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FC6142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FC6142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FC6142">
        <w:rPr>
          <w:rFonts w:ascii="Tahoma" w:hAnsi="Tahoma" w:cs="Tahoma" w:hint="cs"/>
          <w:b/>
          <w:bCs/>
          <w:rtl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FC6142">
        <w:rPr>
          <w:rFonts w:ascii="Tahoma" w:hAnsi="Tahoma" w:cs="Tahoma" w:hint="cs"/>
          <w:b/>
          <w:bCs/>
          <w:rtl/>
        </w:rPr>
        <w:t>6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FC6142">
        <w:rPr>
          <w:rFonts w:ascii="Tahoma" w:hAnsi="Tahoma" w:cs="Tahoma" w:hint="cs"/>
          <w:b/>
          <w:bCs/>
          <w:rtl/>
        </w:rPr>
        <w:t>4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32346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1905C7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905C7">
        <w:trPr>
          <w:trHeight w:val="395"/>
        </w:trPr>
        <w:tc>
          <w:tcPr>
            <w:tcW w:w="1140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23464" w:rsidRPr="00323464" w:rsidRDefault="00153A9C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الإملاء / الألف الملفوظة غير المكتوبة ص:36</w:t>
            </w:r>
          </w:p>
        </w:tc>
        <w:tc>
          <w:tcPr>
            <w:tcW w:w="2696" w:type="dxa"/>
          </w:tcPr>
          <w:p w:rsidR="00827782" w:rsidRPr="00153A9C" w:rsidRDefault="00153A9C" w:rsidP="00CC02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color w:val="FF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FF0000"/>
                <w:sz w:val="18"/>
                <w:szCs w:val="18"/>
                <w:rtl/>
              </w:rPr>
              <w:t>استراتيجية الاستنباط + القطعة الإملائية من ص:36</w:t>
            </w:r>
          </w:p>
        </w:tc>
        <w:tc>
          <w:tcPr>
            <w:tcW w:w="3615" w:type="dxa"/>
            <w:gridSpan w:val="4"/>
          </w:tcPr>
          <w:p w:rsidR="00D56070" w:rsidRPr="00CC6B0B" w:rsidRDefault="00153A9C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ص: 37</w:t>
            </w:r>
          </w:p>
        </w:tc>
      </w:tr>
      <w:tr w:rsidR="0039778B" w:rsidRPr="00323464" w:rsidTr="001905C7">
        <w:trPr>
          <w:trHeight w:val="521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39778B" w:rsidRPr="00323464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323464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323464" w:rsidRDefault="00DA4877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</w:t>
            </w:r>
            <w:r w:rsidR="006F5692">
              <w:rPr>
                <w:rFonts w:ascii="Tahoma" w:hAnsi="Tahoma" w:cs="Tahoma" w:hint="cs"/>
                <w:sz w:val="18"/>
                <w:szCs w:val="18"/>
                <w:rtl/>
              </w:rPr>
              <w:t>3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323464" w:rsidRDefault="00A624A5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سمات النص السردي ص:61 بكتاب الصف</w:t>
            </w:r>
          </w:p>
        </w:tc>
      </w:tr>
      <w:tr w:rsidR="0039778B" w:rsidRPr="00150801" w:rsidTr="001905C7">
        <w:trPr>
          <w:trHeight w:val="539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39778B" w:rsidRPr="00323464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DA4877" w:rsidRPr="00323464" w:rsidRDefault="00153A9C" w:rsidP="00DA487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/ مراجعة نص لغة الأجداد ص: 55-61+ سمات النصوص السردية </w:t>
            </w:r>
          </w:p>
        </w:tc>
        <w:tc>
          <w:tcPr>
            <w:tcW w:w="2696" w:type="dxa"/>
          </w:tcPr>
          <w:p w:rsidR="00153A9C" w:rsidRDefault="00153A9C" w:rsidP="00AC599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استراتيجية التعلم التعاوني</w:t>
            </w:r>
          </w:p>
          <w:p w:rsidR="006F4F2C" w:rsidRPr="00323464" w:rsidRDefault="00153A9C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( المجموعات ) ومسابقات بينها </w:t>
            </w:r>
          </w:p>
        </w:tc>
        <w:tc>
          <w:tcPr>
            <w:tcW w:w="3615" w:type="dxa"/>
            <w:gridSpan w:val="4"/>
          </w:tcPr>
          <w:p w:rsidR="0039778B" w:rsidRPr="00323464" w:rsidRDefault="00DA4877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ونسخ الأبيات ص: 55 من كتاب الصف</w:t>
            </w:r>
          </w:p>
        </w:tc>
      </w:tr>
      <w:tr w:rsidR="0039778B" w:rsidRPr="00150801" w:rsidTr="001905C7">
        <w:trPr>
          <w:trHeight w:val="512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39778B" w:rsidRPr="00323464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5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6F4F2C" w:rsidRDefault="00153A9C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المكتبة </w:t>
            </w:r>
          </w:p>
        </w:tc>
        <w:tc>
          <w:tcPr>
            <w:tcW w:w="2696" w:type="dxa"/>
          </w:tcPr>
          <w:p w:rsidR="008F5F94" w:rsidRPr="00323464" w:rsidRDefault="00153A9C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يختار كل طالب كتابًا ثم يقرأ جزء</w:t>
            </w:r>
            <w:r w:rsidR="003A7967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ًا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منه أمام زملائه لمدة (دقيقتين)</w:t>
            </w:r>
          </w:p>
        </w:tc>
        <w:tc>
          <w:tcPr>
            <w:tcW w:w="3615" w:type="dxa"/>
            <w:gridSpan w:val="4"/>
          </w:tcPr>
          <w:p w:rsidR="0039778B" w:rsidRPr="00323464" w:rsidRDefault="00DA4877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إجابة ص: 60-61 بكتاب الصف</w:t>
            </w:r>
          </w:p>
        </w:tc>
      </w:tr>
      <w:tr w:rsidR="006F4F2C" w:rsidRPr="00323464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Pr="00323464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6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6F4F2C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323464" w:rsidRDefault="006F4F2C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</w:t>
            </w:r>
            <w:r w:rsidR="006F5692"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323464" w:rsidRDefault="006F5692" w:rsidP="00A624A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كتابة موضوع عن الوفاء ص: 39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323464" w:rsidTr="00AC49EE">
        <w:trPr>
          <w:trHeight w:val="394"/>
        </w:trPr>
        <w:tc>
          <w:tcPr>
            <w:tcW w:w="1140" w:type="dxa"/>
          </w:tcPr>
          <w:p w:rsidR="001905C7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C49EE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  <w:p w:rsidR="001905C7" w:rsidRPr="0032346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AC49EE" w:rsidRDefault="00FC6142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الحديث الشريف / فضل زيارة المريض  ص: 32-36</w:t>
            </w:r>
          </w:p>
        </w:tc>
        <w:tc>
          <w:tcPr>
            <w:tcW w:w="2819" w:type="dxa"/>
            <w:gridSpan w:val="4"/>
          </w:tcPr>
          <w:p w:rsidR="001905C7" w:rsidRPr="00AC49EE" w:rsidRDefault="00FC6142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فيديو يوضح ثواب زيارة المريض + مشاركة الطلاب </w:t>
            </w:r>
          </w:p>
        </w:tc>
        <w:tc>
          <w:tcPr>
            <w:tcW w:w="3492" w:type="dxa"/>
          </w:tcPr>
          <w:p w:rsidR="001905C7" w:rsidRPr="002A3AC2" w:rsidRDefault="00FC6142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ص: 14 بكتاب الأنشطة </w:t>
            </w:r>
          </w:p>
        </w:tc>
      </w:tr>
      <w:tr w:rsidR="006F4F2C" w:rsidRPr="00323464" w:rsidTr="001905C7">
        <w:trPr>
          <w:trHeight w:val="643"/>
        </w:trPr>
        <w:tc>
          <w:tcPr>
            <w:tcW w:w="1140" w:type="dxa"/>
          </w:tcPr>
          <w:p w:rsidR="006F4F2C" w:rsidRPr="00323464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6F4F2C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6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6F4F2C" w:rsidRPr="00FC6142" w:rsidRDefault="00FC6142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العقيدة / الإيمان بالكتب السماوية ص:38-39</w:t>
            </w:r>
          </w:p>
        </w:tc>
        <w:tc>
          <w:tcPr>
            <w:tcW w:w="2819" w:type="dxa"/>
            <w:gridSpan w:val="4"/>
          </w:tcPr>
          <w:p w:rsidR="00FC6142" w:rsidRDefault="00FC6142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تسميع الآيات من سورة الأعلى</w:t>
            </w:r>
          </w:p>
          <w:p w:rsidR="006F4F2C" w:rsidRPr="00323464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(1-8) + قراءة وشرح الدرس </w:t>
            </w:r>
          </w:p>
        </w:tc>
        <w:tc>
          <w:tcPr>
            <w:tcW w:w="3492" w:type="dxa"/>
          </w:tcPr>
          <w:p w:rsidR="006F4F2C" w:rsidRPr="00FF482B" w:rsidRDefault="00AC5994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حفظ الآيات ( </w:t>
            </w:r>
            <w:r w:rsidR="006F5692">
              <w:rPr>
                <w:rFonts w:ascii="Tahoma" w:hAnsi="Tahoma" w:cs="Tahoma" w:hint="cs"/>
                <w:sz w:val="18"/>
                <w:szCs w:val="18"/>
                <w:rtl/>
              </w:rPr>
              <w:t>9-15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) </w:t>
            </w:r>
            <w:r w:rsidR="00DA4877">
              <w:rPr>
                <w:rFonts w:ascii="Tahoma" w:hAnsi="Tahoma" w:cs="Tahoma" w:hint="cs"/>
                <w:sz w:val="18"/>
                <w:szCs w:val="18"/>
                <w:rtl/>
              </w:rPr>
              <w:t xml:space="preserve">ص: 18 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827782" w:rsidTr="00BA0CFA">
        <w:trPr>
          <w:trHeight w:val="670"/>
        </w:trPr>
        <w:tc>
          <w:tcPr>
            <w:tcW w:w="1140" w:type="dxa"/>
          </w:tcPr>
          <w:p w:rsidR="001905C7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905C7" w:rsidRPr="00323464" w:rsidRDefault="00FC614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  <w:r w:rsidR="001905C7">
              <w:rPr>
                <w:rFonts w:ascii="Tahoma" w:hAnsi="Tahoma" w:cs="Tahoma" w:hint="cs"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1905C7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403DCA" w:rsidRDefault="00403DCA" w:rsidP="006F569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من الطلاب </w:t>
            </w:r>
          </w:p>
        </w:tc>
        <w:tc>
          <w:tcPr>
            <w:tcW w:w="2802" w:type="dxa"/>
            <w:gridSpan w:val="3"/>
          </w:tcPr>
          <w:p w:rsidR="006F5692" w:rsidRDefault="00403DCA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يقوم الطلاب </w:t>
            </w:r>
            <w:r w:rsidR="006F5692">
              <w:rPr>
                <w:rFonts w:ascii="Tahoma" w:hAnsi="Tahoma" w:cs="Tahoma" w:hint="cs"/>
                <w:sz w:val="18"/>
                <w:szCs w:val="18"/>
                <w:rtl/>
              </w:rPr>
              <w:t xml:space="preserve">بتصميم الصحيفة </w:t>
            </w:r>
          </w:p>
          <w:p w:rsidR="001905C7" w:rsidRPr="00403DCA" w:rsidRDefault="006F5692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 الموادعة )وأداء الطلاب لدور المهاجري</w:t>
            </w:r>
            <w:r w:rsidR="003A7967">
              <w:rPr>
                <w:rFonts w:ascii="Tahoma" w:hAnsi="Tahoma" w:cs="Tahoma" w:hint="cs"/>
                <w:sz w:val="18"/>
                <w:szCs w:val="18"/>
                <w:rtl/>
              </w:rPr>
              <w:t>ن</w:t>
            </w:r>
            <w:bookmarkStart w:id="0" w:name="_GoBack"/>
            <w:bookmarkEnd w:id="0"/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والأنصار وقت الهجرة </w:t>
            </w:r>
          </w:p>
        </w:tc>
        <w:tc>
          <w:tcPr>
            <w:tcW w:w="3509" w:type="dxa"/>
            <w:gridSpan w:val="2"/>
          </w:tcPr>
          <w:p w:rsidR="001905C7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BA0CFA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Tr="00321A03">
        <w:trPr>
          <w:trHeight w:val="431"/>
        </w:trPr>
        <w:tc>
          <w:tcPr>
            <w:tcW w:w="1750" w:type="dxa"/>
            <w:vAlign w:val="center"/>
          </w:tcPr>
          <w:p w:rsidR="001905C7" w:rsidRPr="001905C7" w:rsidRDefault="00BE3371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 xml:space="preserve">تَكَلَّمَ </w:t>
            </w:r>
          </w:p>
        </w:tc>
        <w:tc>
          <w:tcPr>
            <w:tcW w:w="1750" w:type="dxa"/>
            <w:vAlign w:val="center"/>
          </w:tcPr>
          <w:p w:rsidR="001905C7" w:rsidRPr="001905C7" w:rsidRDefault="00BE3371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أَوْلَادٌ</w:t>
            </w:r>
          </w:p>
        </w:tc>
        <w:tc>
          <w:tcPr>
            <w:tcW w:w="1750" w:type="dxa"/>
            <w:vAlign w:val="center"/>
          </w:tcPr>
          <w:p w:rsidR="001905C7" w:rsidRPr="001905C7" w:rsidRDefault="00BE3371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قَلَمٌ</w:t>
            </w:r>
          </w:p>
        </w:tc>
        <w:tc>
          <w:tcPr>
            <w:tcW w:w="1750" w:type="dxa"/>
            <w:vAlign w:val="center"/>
          </w:tcPr>
          <w:p w:rsidR="001905C7" w:rsidRPr="001905C7" w:rsidRDefault="00BE3371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مَاءٌ</w:t>
            </w:r>
          </w:p>
        </w:tc>
        <w:tc>
          <w:tcPr>
            <w:tcW w:w="1751" w:type="dxa"/>
            <w:vAlign w:val="center"/>
          </w:tcPr>
          <w:p w:rsidR="001905C7" w:rsidRPr="001905C7" w:rsidRDefault="00BE3371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مَطَرٌ</w:t>
            </w:r>
          </w:p>
        </w:tc>
        <w:tc>
          <w:tcPr>
            <w:tcW w:w="1751" w:type="dxa"/>
            <w:vAlign w:val="center"/>
          </w:tcPr>
          <w:p w:rsidR="001905C7" w:rsidRPr="001905C7" w:rsidRDefault="00BE3371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يَدٌ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Tr="00BA0CFA">
        <w:trPr>
          <w:trHeight w:val="305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1905C7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 4/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6840" w:type="dxa"/>
          </w:tcPr>
          <w:p w:rsidR="00BA0CFA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رحلة </w:t>
            </w:r>
          </w:p>
        </w:tc>
        <w:tc>
          <w:tcPr>
            <w:tcW w:w="1890" w:type="dxa"/>
          </w:tcPr>
          <w:p w:rsidR="00BA0CFA" w:rsidRPr="001905C7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D46029" w:rsidRPr="00CC6B0B" w:rsidRDefault="00D46029" w:rsidP="00CC6B0B">
      <w:pPr>
        <w:tabs>
          <w:tab w:val="left" w:pos="7277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CC6B0B" w:rsidSect="00290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CA" w:rsidRDefault="003E3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764248" w:rsidP="003E34C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Cairo" w:hAnsi="Cairo"/>
              <w:b/>
              <w:bCs/>
              <w:color w:val="333399"/>
              <w:sz w:val="29"/>
              <w:szCs w:val="29"/>
              <w:shd w:val="clear" w:color="auto" w:fill="FFFFFF"/>
              <w:rtl/>
            </w:rPr>
            <w:t>سألَ الممكنُ المستحيلَ : أين تقيم ؟ فأجابَه: في أحلام العاجز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CA" w:rsidRDefault="003E3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CA" w:rsidRDefault="003E3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CA" w:rsidRDefault="003E3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CA" w:rsidRDefault="003E3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3CE4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60BCD"/>
    <w:rsid w:val="005C155C"/>
    <w:rsid w:val="005D0551"/>
    <w:rsid w:val="005D7FF3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5585"/>
    <w:rsid w:val="00724647"/>
    <w:rsid w:val="00754F1D"/>
    <w:rsid w:val="00764248"/>
    <w:rsid w:val="00764A64"/>
    <w:rsid w:val="0079618A"/>
    <w:rsid w:val="007B53DC"/>
    <w:rsid w:val="007C75E8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C32D4"/>
    <w:rsid w:val="00AC49EE"/>
    <w:rsid w:val="00AC5994"/>
    <w:rsid w:val="00AC60B6"/>
    <w:rsid w:val="00AF316A"/>
    <w:rsid w:val="00AF4BDD"/>
    <w:rsid w:val="00B201E2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C04DDD"/>
    <w:rsid w:val="00C05BCC"/>
    <w:rsid w:val="00C312AF"/>
    <w:rsid w:val="00C31569"/>
    <w:rsid w:val="00C333C0"/>
    <w:rsid w:val="00C91994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1CDD-5974-48AE-9468-F5A7F2D1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Reda R. M. Hafe</cp:lastModifiedBy>
  <cp:revision>8</cp:revision>
  <cp:lastPrinted>2017-04-02T04:26:00Z</cp:lastPrinted>
  <dcterms:created xsi:type="dcterms:W3CDTF">2017-03-21T11:20:00Z</dcterms:created>
  <dcterms:modified xsi:type="dcterms:W3CDTF">2017-04-02T04:26:00Z</dcterms:modified>
</cp:coreProperties>
</file>