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48357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483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1E6654" w:rsidRDefault="00323464" w:rsidP="00323464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    <v:textbox>
                  <w:txbxContent>
                    <w:p w:rsidR="00F73374" w:rsidRPr="001E6654" w:rsidRDefault="00323464" w:rsidP="00323464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C43B4D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C43B4D">
        <w:rPr>
          <w:rFonts w:ascii="Tahoma" w:hAnsi="Tahoma" w:cs="Tahoma"/>
          <w:b/>
          <w:bCs/>
        </w:rPr>
        <w:t>5/3/2017</w:t>
      </w:r>
      <w:r w:rsidRPr="00323464">
        <w:rPr>
          <w:rFonts w:ascii="Tahoma" w:hAnsi="Tahoma" w:cs="Tahoma"/>
          <w:b/>
          <w:bCs/>
          <w:rtl/>
        </w:rPr>
        <w:t xml:space="preserve"> الى </w:t>
      </w:r>
      <w:r w:rsidR="00C43B4D">
        <w:rPr>
          <w:rFonts w:ascii="Tahoma" w:hAnsi="Tahoma" w:cs="Tahoma"/>
          <w:b/>
          <w:bCs/>
        </w:rPr>
        <w:t>9/3/2017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323464"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323464" w:rsidRPr="00323464" w:rsidRDefault="00552E04" w:rsidP="00552E0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الأحد 5-3</w:t>
            </w:r>
          </w:p>
        </w:tc>
        <w:tc>
          <w:tcPr>
            <w:tcW w:w="3060" w:type="dxa"/>
          </w:tcPr>
          <w:p w:rsidR="00C43B4D" w:rsidRPr="00C43B4D" w:rsidRDefault="00A13D07" w:rsidP="00C43B4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43B4D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 w:rsidR="00C43B4D" w:rsidRPr="00C43B4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القراءة : رعاية كبار السن </w:t>
            </w:r>
          </w:p>
          <w:p w:rsidR="00323464" w:rsidRPr="00C43B4D" w:rsidRDefault="00C43B4D" w:rsidP="00C43B4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C43B4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كتاب الصف  الفصل الثاني</w:t>
            </w:r>
          </w:p>
        </w:tc>
        <w:tc>
          <w:tcPr>
            <w:tcW w:w="2790" w:type="dxa"/>
          </w:tcPr>
          <w:p w:rsidR="00A0274F" w:rsidRPr="00C43B4D" w:rsidRDefault="00C43B4D" w:rsidP="00A13D0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 w:rsidRPr="00C43B4D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يقوم الطلاب بقراءة الدرس واستخراج المفردات والتراكيب  الجديدة  </w:t>
            </w:r>
          </w:p>
          <w:p w:rsidR="00C43B4D" w:rsidRPr="00C43B4D" w:rsidRDefault="00C43B4D" w:rsidP="00C43B4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 w:rsidRPr="00C43B4D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الإجابة على أسئلة القراءة والاستيعاب والمعالجة اللغوية السؤال الأول والثاني </w:t>
            </w:r>
          </w:p>
          <w:p w:rsidR="00377CC5" w:rsidRPr="00323464" w:rsidRDefault="00377CC5" w:rsidP="00377CC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</w:p>
        </w:tc>
        <w:tc>
          <w:tcPr>
            <w:tcW w:w="3512" w:type="dxa"/>
          </w:tcPr>
          <w:p w:rsidR="008E2C97" w:rsidRPr="00C43B4D" w:rsidRDefault="00C43B4D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43B4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أسئلة الفهم والتحليل من السؤال الأول إلى السؤال الثالث  ص 20-21 كتاب الطالب </w:t>
            </w:r>
          </w:p>
          <w:p w:rsidR="00C43B4D" w:rsidRPr="00C43B4D" w:rsidRDefault="00C43B4D" w:rsidP="00C43B4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C43B4D" w:rsidRPr="00323464" w:rsidRDefault="00C43B4D" w:rsidP="00C43B4D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C43B4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كتاب الأنشطة ص 9 (أ،ب،ج)</w:t>
            </w:r>
          </w:p>
        </w:tc>
      </w:tr>
      <w:tr w:rsidR="00323464" w:rsidRPr="00323464" w:rsidTr="00323464">
        <w:trPr>
          <w:trHeight w:val="521"/>
        </w:trPr>
        <w:tc>
          <w:tcPr>
            <w:tcW w:w="1140" w:type="dxa"/>
          </w:tcPr>
          <w:p w:rsidR="00323464" w:rsidRDefault="00552E04" w:rsidP="00552E0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الاثنين </w:t>
            </w:r>
          </w:p>
          <w:p w:rsidR="00552E04" w:rsidRPr="00323464" w:rsidRDefault="00552E04" w:rsidP="00552E0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3-6</w:t>
            </w:r>
          </w:p>
        </w:tc>
        <w:tc>
          <w:tcPr>
            <w:tcW w:w="3060" w:type="dxa"/>
          </w:tcPr>
          <w:p w:rsidR="008E2C97" w:rsidRPr="00552E04" w:rsidRDefault="00C43B4D" w:rsidP="00C43B4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552E0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/>
              </w:rPr>
              <w:t xml:space="preserve">نشاط القراءة :رعاية كبار السن </w:t>
            </w:r>
          </w:p>
        </w:tc>
        <w:tc>
          <w:tcPr>
            <w:tcW w:w="2790" w:type="dxa"/>
          </w:tcPr>
          <w:p w:rsidR="00A0274F" w:rsidRPr="00552E04" w:rsidRDefault="00552E04" w:rsidP="008E2C97">
            <w:pPr>
              <w:tabs>
                <w:tab w:val="right" w:pos="13958"/>
              </w:tabs>
              <w:bidi/>
              <w:rPr>
                <w:rFonts w:ascii="Traditional Arabic" w:hAnsi="Traditional Arabic" w:cs="Simplified Arabic"/>
                <w:b/>
                <w:bCs/>
                <w:sz w:val="20"/>
                <w:szCs w:val="20"/>
                <w:rtl/>
                <w:lang w:bidi="ar-QA"/>
              </w:rPr>
            </w:pPr>
            <w:r w:rsidRPr="00552E04">
              <w:rPr>
                <w:rFonts w:ascii="Traditional Arabic" w:hAnsi="Traditional Arabic" w:cs="Simplified Arabic" w:hint="cs"/>
                <w:b/>
                <w:bCs/>
                <w:sz w:val="20"/>
                <w:szCs w:val="20"/>
                <w:rtl/>
                <w:lang w:bidi="ar-QA"/>
              </w:rPr>
              <w:t xml:space="preserve">قراءة الدرس قراءة جهرية ثم يجيب الطالب على أسئلة الدرس المتبقية  </w:t>
            </w:r>
          </w:p>
          <w:p w:rsidR="00552E04" w:rsidRPr="00552E04" w:rsidRDefault="00552E04" w:rsidP="00552E04">
            <w:pPr>
              <w:tabs>
                <w:tab w:val="right" w:pos="13958"/>
              </w:tabs>
              <w:bidi/>
              <w:rPr>
                <w:rFonts w:ascii="Traditional Arabic" w:hAnsi="Traditional Arabic" w:cs="Simplified Arabic"/>
                <w:b/>
                <w:bCs/>
                <w:sz w:val="20"/>
                <w:szCs w:val="20"/>
                <w:rtl/>
                <w:lang w:bidi="ar-QA"/>
              </w:rPr>
            </w:pPr>
            <w:r w:rsidRPr="00552E04">
              <w:rPr>
                <w:rFonts w:ascii="Traditional Arabic" w:hAnsi="Traditional Arabic" w:cs="Simplified Arabic" w:hint="cs"/>
                <w:b/>
                <w:bCs/>
                <w:sz w:val="20"/>
                <w:szCs w:val="20"/>
                <w:rtl/>
                <w:lang w:bidi="ar-QA"/>
              </w:rPr>
              <w:t>من السؤال الرابع إلى السؤال ا</w:t>
            </w:r>
            <w:r>
              <w:rPr>
                <w:rFonts w:ascii="Traditional Arabic" w:hAnsi="Traditional Arabic" w:cs="Simplified Arabic" w:hint="cs"/>
                <w:b/>
                <w:bCs/>
                <w:sz w:val="20"/>
                <w:szCs w:val="20"/>
                <w:rtl/>
                <w:lang w:bidi="ar-QA"/>
              </w:rPr>
              <w:t xml:space="preserve">لسادس </w:t>
            </w:r>
            <w:r w:rsidRPr="00552E04">
              <w:rPr>
                <w:rFonts w:ascii="Traditional Arabic" w:hAnsi="Traditional Arabic" w:cs="Simplified Arabic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</w:p>
          <w:p w:rsidR="00552E04" w:rsidRPr="00552E04" w:rsidRDefault="00552E04" w:rsidP="00552E0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52E04">
              <w:rPr>
                <w:rFonts w:ascii="Traditional Arabic" w:hAnsi="Traditional Arabic" w:cs="Simplified Arabic" w:hint="cs"/>
                <w:b/>
                <w:bCs/>
                <w:sz w:val="20"/>
                <w:szCs w:val="20"/>
                <w:rtl/>
                <w:lang w:bidi="ar-QA"/>
              </w:rPr>
              <w:t xml:space="preserve">*التعرف على النصوص الإقناعية وأساليبها من خلال قراءة الطالب للإطلالة ص 23 </w:t>
            </w:r>
          </w:p>
          <w:p w:rsidR="00377CC5" w:rsidRPr="00323464" w:rsidRDefault="00377CC5" w:rsidP="00377CC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512" w:type="dxa"/>
          </w:tcPr>
          <w:p w:rsidR="008E2C97" w:rsidRPr="00552E04" w:rsidRDefault="00552E04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52E0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السؤال السابع ص 23 كتاب الطالب </w:t>
            </w:r>
          </w:p>
          <w:p w:rsidR="00552E04" w:rsidRPr="00552E04" w:rsidRDefault="00552E04" w:rsidP="00552E0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52E0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كتاب الأنشطة ص 10 الفهم والتحليل </w:t>
            </w:r>
          </w:p>
          <w:p w:rsidR="00552E04" w:rsidRPr="00552E04" w:rsidRDefault="00552E04" w:rsidP="00552E0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52E0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السؤال الأول والثاني</w:t>
            </w:r>
          </w:p>
        </w:tc>
      </w:tr>
      <w:tr w:rsidR="00323464" w:rsidRPr="00323464" w:rsidTr="00323464">
        <w:trPr>
          <w:trHeight w:val="539"/>
        </w:trPr>
        <w:tc>
          <w:tcPr>
            <w:tcW w:w="1140" w:type="dxa"/>
          </w:tcPr>
          <w:p w:rsidR="00AF791B" w:rsidRDefault="00552E04" w:rsidP="00552E0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3</w:t>
            </w:r>
            <w:r w:rsidR="00AF791B">
              <w:rPr>
                <w:rFonts w:ascii="Tahoma" w:hAnsi="Tahoma" w:cs="Tahoma" w:hint="cs"/>
                <w:sz w:val="18"/>
                <w:szCs w:val="18"/>
                <w:rtl/>
              </w:rPr>
              <w:t xml:space="preserve"> 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-7</w:t>
            </w:r>
            <w:r w:rsidR="00AF791B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  <w:p w:rsidR="00323464" w:rsidRPr="00323464" w:rsidRDefault="00AF791B" w:rsidP="00AF791B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الثلاثاء </w:t>
            </w:r>
          </w:p>
        </w:tc>
        <w:tc>
          <w:tcPr>
            <w:tcW w:w="3060" w:type="dxa"/>
          </w:tcPr>
          <w:p w:rsidR="0081024E" w:rsidRPr="00552E04" w:rsidRDefault="00552E04" w:rsidP="00552E0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52E0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إعراب الفعل المضارع </w:t>
            </w:r>
          </w:p>
        </w:tc>
        <w:tc>
          <w:tcPr>
            <w:tcW w:w="2790" w:type="dxa"/>
          </w:tcPr>
          <w:p w:rsidR="0081024E" w:rsidRPr="00AF791B" w:rsidRDefault="00AF791B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شرح الدرس </w:t>
            </w:r>
            <w:r w:rsidR="0081024E"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يتعرف الطالب الفعل المضارع من خلال قراءة الأمثلة </w:t>
            </w:r>
          </w:p>
          <w:p w:rsidR="00AF791B" w:rsidRPr="00AF791B" w:rsidRDefault="00AF791B" w:rsidP="00AF791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عمل بطاقات توضح الفعل المضارع في حالة النصب </w:t>
            </w:r>
          </w:p>
        </w:tc>
        <w:tc>
          <w:tcPr>
            <w:tcW w:w="3512" w:type="dxa"/>
          </w:tcPr>
          <w:p w:rsidR="00B220D7" w:rsidRPr="00AF791B" w:rsidRDefault="00AF791B" w:rsidP="00B220D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كتابة جمل في دفتر الواجب </w:t>
            </w:r>
          </w:p>
          <w:p w:rsidR="00AF791B" w:rsidRPr="00AF791B" w:rsidRDefault="00AF791B" w:rsidP="00AF791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على الفعل المضارع في حالة النصب </w:t>
            </w:r>
          </w:p>
          <w:p w:rsidR="00AF791B" w:rsidRPr="00323464" w:rsidRDefault="00AF791B" w:rsidP="00AF791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AF791B" w:rsidRDefault="00552E04" w:rsidP="00D06FA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3-8</w:t>
            </w:r>
            <w:r w:rsidR="00AF791B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  <w:p w:rsidR="00323464" w:rsidRPr="00323464" w:rsidRDefault="00AF791B" w:rsidP="00AF791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</w:tc>
        <w:tc>
          <w:tcPr>
            <w:tcW w:w="3060" w:type="dxa"/>
          </w:tcPr>
          <w:p w:rsidR="00323464" w:rsidRPr="00AF791B" w:rsidRDefault="008E2C97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البرنامج العلاجي</w:t>
            </w:r>
          </w:p>
        </w:tc>
        <w:tc>
          <w:tcPr>
            <w:tcW w:w="2790" w:type="dxa"/>
          </w:tcPr>
          <w:p w:rsidR="00323464" w:rsidRPr="00AF791B" w:rsidRDefault="008E2C97" w:rsidP="00AF791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يقوم الطلاب</w:t>
            </w:r>
            <w:r w:rsid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باستخدام الروتين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بكتابة الجمل </w:t>
            </w:r>
            <w:r w:rsid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على السبورات الصغيرة ومن ثم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دفتر البرنامج</w:t>
            </w:r>
            <w:r w:rsidR="00AF791B"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العلاجي </w:t>
            </w:r>
            <w:r w:rsidR="00AF791B"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ص 22دفتر الطالب </w:t>
            </w:r>
          </w:p>
        </w:tc>
        <w:tc>
          <w:tcPr>
            <w:tcW w:w="3512" w:type="dxa"/>
          </w:tcPr>
          <w:p w:rsidR="00323464" w:rsidRPr="00AF791B" w:rsidRDefault="008E2C97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قراءة القصة من </w:t>
            </w:r>
            <w:r w:rsidRPr="00AF791B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IREADARABIC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وتلخيصها </w:t>
            </w:r>
          </w:p>
        </w:tc>
      </w:tr>
      <w:tr w:rsidR="00323464" w:rsidRPr="00323464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323464" w:rsidRDefault="00552E04" w:rsidP="00D06FA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3-9</w:t>
            </w:r>
            <w:r w:rsidR="00AF791B">
              <w:rPr>
                <w:rFonts w:ascii="Tahoma" w:hAnsi="Tahoma" w:cs="Tahoma" w:hint="cs"/>
                <w:sz w:val="18"/>
                <w:szCs w:val="18"/>
                <w:rtl/>
              </w:rPr>
              <w:t xml:space="preserve"> الخميس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23464" w:rsidRPr="00AF791B" w:rsidRDefault="00B220D7" w:rsidP="00B220D7">
            <w:pPr>
              <w:tabs>
                <w:tab w:val="left" w:pos="1889"/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           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البرنامج العلاجي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23464" w:rsidRPr="00AF791B" w:rsidRDefault="00AF791B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الإملاء المنظور :يقوم الطالب بكتابة الإملاء ص 23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323464" w:rsidRPr="00AF791B" w:rsidRDefault="00B220D7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قصة من </w:t>
            </w:r>
            <w:r w:rsidRPr="00AF791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IREADARABIC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وتلخيصها في دفتر الواجب 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Default="00F73C55" w:rsidP="00F73C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5-3-2017</w:t>
            </w:r>
          </w:p>
          <w:p w:rsidR="00F73C55" w:rsidRPr="00323464" w:rsidRDefault="00F73C55" w:rsidP="00F73C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</w:tc>
        <w:tc>
          <w:tcPr>
            <w:tcW w:w="3060" w:type="dxa"/>
          </w:tcPr>
          <w:p w:rsidR="00323464" w:rsidRPr="00AF791B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سورة الأحزاب (37-45)</w:t>
            </w:r>
          </w:p>
        </w:tc>
        <w:tc>
          <w:tcPr>
            <w:tcW w:w="2790" w:type="dxa"/>
          </w:tcPr>
          <w:p w:rsidR="00D318BF" w:rsidRPr="00AF791B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الاستماع إلى سورة الأحزاب </w:t>
            </w:r>
          </w:p>
          <w:p w:rsidR="0081024E" w:rsidRPr="00AF791B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يقرأ الطلاب الآيات الكريمة قراءة صحيحة مراعيا أحكام التجويد</w:t>
            </w:r>
          </w:p>
        </w:tc>
        <w:tc>
          <w:tcPr>
            <w:tcW w:w="3512" w:type="dxa"/>
          </w:tcPr>
          <w:p w:rsidR="00323464" w:rsidRPr="00AF791B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كتاب الأنشطة </w:t>
            </w:r>
          </w:p>
          <w:p w:rsidR="0081024E" w:rsidRPr="00AF791B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النشاط الأول ص 6</w:t>
            </w:r>
          </w:p>
        </w:tc>
      </w:tr>
      <w:tr w:rsidR="00323464" w:rsidRPr="00323464" w:rsidTr="00323464">
        <w:trPr>
          <w:trHeight w:val="530"/>
        </w:trPr>
        <w:tc>
          <w:tcPr>
            <w:tcW w:w="1140" w:type="dxa"/>
          </w:tcPr>
          <w:p w:rsidR="00323464" w:rsidRPr="00D318BF" w:rsidRDefault="00F73C55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yellow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highlight w:val="yellow"/>
                <w:rtl/>
              </w:rPr>
              <w:t>9-3-2017</w:t>
            </w:r>
          </w:p>
        </w:tc>
        <w:tc>
          <w:tcPr>
            <w:tcW w:w="3060" w:type="dxa"/>
          </w:tcPr>
          <w:p w:rsidR="00323464" w:rsidRPr="00AF791B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تابع سورة الأحزاب (46-52)</w:t>
            </w:r>
          </w:p>
        </w:tc>
        <w:tc>
          <w:tcPr>
            <w:tcW w:w="2790" w:type="dxa"/>
          </w:tcPr>
          <w:p w:rsidR="00D318BF" w:rsidRPr="00AF791B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الاستماع إلى سورة الأحزاب </w:t>
            </w:r>
          </w:p>
          <w:p w:rsidR="0081024E" w:rsidRPr="00AF791B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يستخرج الطالب معاني الكلمات </w:t>
            </w:r>
          </w:p>
          <w:p w:rsidR="0081024E" w:rsidRPr="00AF791B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يستنتج الطالب ما ترشد إليه الآيات </w:t>
            </w:r>
          </w:p>
        </w:tc>
        <w:tc>
          <w:tcPr>
            <w:tcW w:w="3512" w:type="dxa"/>
          </w:tcPr>
          <w:p w:rsidR="00323464" w:rsidRPr="00AF791B" w:rsidRDefault="000D5151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كتاب التربية الإسلامية </w:t>
            </w:r>
          </w:p>
          <w:p w:rsidR="000D5151" w:rsidRPr="00AF791B" w:rsidRDefault="000D5151" w:rsidP="000D515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النشاط ص 15 (تعرف الموضوعات التي تتحدث عنا الآيات (37-52)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715585">
        <w:trPr>
          <w:trHeight w:val="602"/>
        </w:trPr>
        <w:tc>
          <w:tcPr>
            <w:tcW w:w="1140" w:type="dxa"/>
          </w:tcPr>
          <w:p w:rsidR="00D06FA0" w:rsidRPr="00323464" w:rsidRDefault="00F73C55" w:rsidP="00D06FA0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8-3-2017</w:t>
            </w:r>
          </w:p>
        </w:tc>
        <w:tc>
          <w:tcPr>
            <w:tcW w:w="3060" w:type="dxa"/>
          </w:tcPr>
          <w:p w:rsidR="00323464" w:rsidRPr="00F73C55" w:rsidRDefault="006D419A" w:rsidP="00F73C5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73C5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تابع الدرس :</w:t>
            </w:r>
            <w:r w:rsidR="00F73C5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رؤية </w:t>
            </w:r>
            <w:r w:rsidRPr="00F73C5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قطر 2030م </w:t>
            </w:r>
          </w:p>
        </w:tc>
        <w:tc>
          <w:tcPr>
            <w:tcW w:w="2790" w:type="dxa"/>
          </w:tcPr>
          <w:p w:rsidR="0087641E" w:rsidRPr="00F73C55" w:rsidRDefault="0087641E" w:rsidP="00F73C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F73C55">
              <w:rPr>
                <w:rFonts w:ascii="Tahoma" w:hAnsi="Tahoma" w:cs="Tahoma" w:hint="cs"/>
                <w:sz w:val="18"/>
                <w:szCs w:val="18"/>
                <w:rtl/>
              </w:rPr>
              <w:t>التعرف على الهدف لرؤية قطر الوطنية  بحلول عام 2030</w:t>
            </w:r>
          </w:p>
          <w:p w:rsidR="00F73C55" w:rsidRPr="00F73C55" w:rsidRDefault="00F73C55" w:rsidP="00F73C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F73C55">
              <w:rPr>
                <w:rFonts w:ascii="Tahoma" w:hAnsi="Tahoma" w:cs="Tahoma" w:hint="cs"/>
                <w:sz w:val="18"/>
                <w:szCs w:val="18"/>
                <w:rtl/>
              </w:rPr>
              <w:t xml:space="preserve">تذكر : ص 44 مراجعة الدرس ص 44  </w:t>
            </w:r>
          </w:p>
        </w:tc>
        <w:tc>
          <w:tcPr>
            <w:tcW w:w="3512" w:type="dxa"/>
          </w:tcPr>
          <w:p w:rsidR="00323464" w:rsidRPr="00F73C55" w:rsidRDefault="00B11B5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F73C5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الإجابة على أسئلة الدرس</w:t>
            </w:r>
          </w:p>
        </w:tc>
      </w:tr>
    </w:tbl>
    <w:p w:rsidR="00290B89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715585" w:rsidTr="00715585">
        <w:trPr>
          <w:trHeight w:val="431"/>
        </w:trPr>
        <w:tc>
          <w:tcPr>
            <w:tcW w:w="1750" w:type="dxa"/>
          </w:tcPr>
          <w:p w:rsidR="00715585" w:rsidRPr="0055181D" w:rsidRDefault="00F73C5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28"/>
                <w:szCs w:val="28"/>
                <w:highlight w:val="yellow"/>
                <w:rtl/>
              </w:rPr>
            </w:pPr>
            <w:r w:rsidRPr="0055181D">
              <w:rPr>
                <w:rFonts w:ascii="Tahoma" w:hAnsi="Tahoma" w:cs="Tahoma" w:hint="cs"/>
                <w:sz w:val="28"/>
                <w:szCs w:val="28"/>
                <w:highlight w:val="yellow"/>
                <w:rtl/>
              </w:rPr>
              <w:lastRenderedPageBreak/>
              <w:t>اس</w:t>
            </w:r>
            <w:r w:rsidR="00862500">
              <w:rPr>
                <w:rFonts w:ascii="Tahoma" w:hAnsi="Tahoma" w:cs="Tahoma" w:hint="cs"/>
                <w:sz w:val="28"/>
                <w:szCs w:val="28"/>
                <w:highlight w:val="yellow"/>
                <w:rtl/>
                <w:lang w:bidi="ar-JO"/>
              </w:rPr>
              <w:t>ْ</w:t>
            </w:r>
            <w:r w:rsidRPr="0055181D">
              <w:rPr>
                <w:rFonts w:ascii="Tahoma" w:hAnsi="Tahoma" w:cs="Tahoma" w:hint="cs"/>
                <w:sz w:val="28"/>
                <w:szCs w:val="28"/>
                <w:highlight w:val="yellow"/>
                <w:rtl/>
              </w:rPr>
              <w:t>ت</w:t>
            </w:r>
            <w:r w:rsidR="00862500">
              <w:rPr>
                <w:rFonts w:ascii="Tahoma" w:hAnsi="Tahoma" w:cs="Tahoma" w:hint="cs"/>
                <w:sz w:val="28"/>
                <w:szCs w:val="28"/>
                <w:highlight w:val="yellow"/>
                <w:rtl/>
              </w:rPr>
              <w:t>َ</w:t>
            </w:r>
            <w:r w:rsidRPr="0055181D">
              <w:rPr>
                <w:rFonts w:ascii="Tahoma" w:hAnsi="Tahoma" w:cs="Tahoma" w:hint="cs"/>
                <w:sz w:val="28"/>
                <w:szCs w:val="28"/>
                <w:highlight w:val="yellow"/>
                <w:rtl/>
              </w:rPr>
              <w:t>م</w:t>
            </w:r>
            <w:r w:rsidR="00862500">
              <w:rPr>
                <w:rFonts w:ascii="Tahoma" w:hAnsi="Tahoma" w:cs="Tahoma" w:hint="cs"/>
                <w:sz w:val="28"/>
                <w:szCs w:val="28"/>
                <w:highlight w:val="yellow"/>
                <w:rtl/>
              </w:rPr>
              <w:t>ْ</w:t>
            </w:r>
            <w:r w:rsidRPr="0055181D">
              <w:rPr>
                <w:rFonts w:ascii="Tahoma" w:hAnsi="Tahoma" w:cs="Tahoma" w:hint="cs"/>
                <w:sz w:val="28"/>
                <w:szCs w:val="28"/>
                <w:highlight w:val="yellow"/>
                <w:rtl/>
              </w:rPr>
              <w:t>س</w:t>
            </w:r>
            <w:r w:rsidR="00862500">
              <w:rPr>
                <w:rFonts w:ascii="Tahoma" w:hAnsi="Tahoma" w:cs="Tahoma" w:hint="cs"/>
                <w:sz w:val="28"/>
                <w:szCs w:val="28"/>
                <w:highlight w:val="yellow"/>
                <w:rtl/>
              </w:rPr>
              <w:t>َ</w:t>
            </w:r>
            <w:r w:rsidRPr="0055181D">
              <w:rPr>
                <w:rFonts w:ascii="Tahoma" w:hAnsi="Tahoma" w:cs="Tahoma" w:hint="cs"/>
                <w:sz w:val="28"/>
                <w:szCs w:val="28"/>
                <w:highlight w:val="yellow"/>
                <w:rtl/>
              </w:rPr>
              <w:t>ك</w:t>
            </w:r>
            <w:r w:rsidR="00862500">
              <w:rPr>
                <w:rFonts w:ascii="Tahoma" w:hAnsi="Tahoma" w:cs="Tahoma" w:hint="cs"/>
                <w:sz w:val="28"/>
                <w:szCs w:val="28"/>
                <w:highlight w:val="yellow"/>
                <w:rtl/>
              </w:rPr>
              <w:t>َ</w:t>
            </w:r>
            <w:r w:rsidRPr="0055181D">
              <w:rPr>
                <w:rFonts w:ascii="Tahoma" w:hAnsi="Tahoma" w:cs="Tahoma" w:hint="cs"/>
                <w:sz w:val="28"/>
                <w:szCs w:val="28"/>
                <w:highlight w:val="yellow"/>
                <w:rtl/>
              </w:rPr>
              <w:t xml:space="preserve"> </w:t>
            </w:r>
          </w:p>
        </w:tc>
        <w:tc>
          <w:tcPr>
            <w:tcW w:w="1750" w:type="dxa"/>
          </w:tcPr>
          <w:p w:rsidR="00715585" w:rsidRPr="0055181D" w:rsidRDefault="00F73C5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rtl/>
              </w:rPr>
            </w:pPr>
            <w:r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م</w:t>
            </w:r>
            <w:r w:rsidR="00862500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َ</w:t>
            </w:r>
            <w:r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ع</w:t>
            </w:r>
            <w:r w:rsidR="00862500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ْ</w:t>
            </w:r>
            <w:r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ر</w:t>
            </w:r>
            <w:r w:rsidR="00862500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ِ</w:t>
            </w:r>
            <w:r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ف</w:t>
            </w:r>
            <w:r w:rsidR="00862500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َ</w:t>
            </w:r>
            <w:r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ة</w:t>
            </w:r>
            <w:r w:rsidR="00862500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ٌ</w:t>
            </w:r>
            <w:r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 xml:space="preserve"> </w:t>
            </w:r>
          </w:p>
        </w:tc>
        <w:tc>
          <w:tcPr>
            <w:tcW w:w="1750" w:type="dxa"/>
          </w:tcPr>
          <w:p w:rsidR="00862500" w:rsidRDefault="00862500" w:rsidP="00862500">
            <w:pPr>
              <w:tabs>
                <w:tab w:val="right" w:pos="13958"/>
              </w:tabs>
              <w:bidi/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</w:pPr>
          </w:p>
          <w:p w:rsidR="00715585" w:rsidRPr="0055181D" w:rsidRDefault="00862500" w:rsidP="00862500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ا</w:t>
            </w:r>
            <w:bookmarkStart w:id="0" w:name="_GoBack"/>
            <w:bookmarkEnd w:id="0"/>
            <w:r w:rsidR="00F73C55"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س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ْ</w:t>
            </w:r>
            <w:r w:rsidR="00F73C55"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ت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َ</w:t>
            </w:r>
            <w:r w:rsidR="00F73C55"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ن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ْ</w:t>
            </w:r>
            <w:r w:rsidR="00F73C55"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ص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َ</w:t>
            </w:r>
            <w:r w:rsidR="00F73C55"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ر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َ</w:t>
            </w:r>
            <w:r w:rsidR="00F73C55"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 xml:space="preserve"> </w:t>
            </w:r>
          </w:p>
        </w:tc>
        <w:tc>
          <w:tcPr>
            <w:tcW w:w="1750" w:type="dxa"/>
          </w:tcPr>
          <w:p w:rsidR="00862500" w:rsidRDefault="00862500" w:rsidP="00715585">
            <w:pPr>
              <w:tabs>
                <w:tab w:val="right" w:pos="13958"/>
              </w:tabs>
              <w:bidi/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</w:pPr>
          </w:p>
          <w:p w:rsidR="00715585" w:rsidRPr="0055181D" w:rsidRDefault="00F73C55" w:rsidP="00862500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rtl/>
              </w:rPr>
            </w:pPr>
            <w:r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اس</w:t>
            </w:r>
            <w:r w:rsidR="00862500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ْ</w:t>
            </w:r>
            <w:r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ت</w:t>
            </w:r>
            <w:r w:rsidR="00862500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َ</w:t>
            </w:r>
            <w:r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أ</w:t>
            </w:r>
            <w:r w:rsidR="00862500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ْ</w:t>
            </w:r>
            <w:r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ث</w:t>
            </w:r>
            <w:r w:rsidR="00862500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َ</w:t>
            </w:r>
            <w:r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ر</w:t>
            </w:r>
            <w:r w:rsidR="00862500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َ</w:t>
            </w:r>
            <w:r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 xml:space="preserve"> </w:t>
            </w:r>
          </w:p>
        </w:tc>
        <w:tc>
          <w:tcPr>
            <w:tcW w:w="1751" w:type="dxa"/>
          </w:tcPr>
          <w:p w:rsidR="00862500" w:rsidRDefault="00862500" w:rsidP="00715585">
            <w:pPr>
              <w:tabs>
                <w:tab w:val="right" w:pos="13958"/>
              </w:tabs>
              <w:bidi/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</w:pPr>
          </w:p>
          <w:p w:rsidR="00715585" w:rsidRPr="0055181D" w:rsidRDefault="00F73C55" w:rsidP="00862500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rtl/>
              </w:rPr>
            </w:pPr>
            <w:r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أك</w:t>
            </w:r>
            <w:r w:rsidR="00862500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َ</w:t>
            </w:r>
            <w:r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ل</w:t>
            </w:r>
            <w:r w:rsidR="00862500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َ</w:t>
            </w:r>
            <w:r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 xml:space="preserve"> </w:t>
            </w:r>
          </w:p>
        </w:tc>
        <w:tc>
          <w:tcPr>
            <w:tcW w:w="1751" w:type="dxa"/>
          </w:tcPr>
          <w:p w:rsidR="00862500" w:rsidRDefault="00862500" w:rsidP="00715585">
            <w:pPr>
              <w:tabs>
                <w:tab w:val="right" w:pos="13958"/>
              </w:tabs>
              <w:bidi/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</w:pPr>
          </w:p>
          <w:p w:rsidR="00715585" w:rsidRPr="0055181D" w:rsidRDefault="00F73C55" w:rsidP="00862500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rtl/>
              </w:rPr>
            </w:pPr>
            <w:r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ي</w:t>
            </w:r>
            <w:r w:rsidR="00862500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ُ</w:t>
            </w:r>
            <w:r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ث</w:t>
            </w:r>
            <w:r w:rsidR="00862500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ْ</w:t>
            </w:r>
            <w:r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م</w:t>
            </w:r>
            <w:r w:rsidR="00862500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ِ</w:t>
            </w:r>
            <w:r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ر</w:t>
            </w:r>
            <w:r w:rsidR="00862500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>ُ</w:t>
            </w:r>
            <w:r w:rsidRPr="0055181D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</w:rPr>
              <w:t xml:space="preserve"> 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B11B5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/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F73C55" w:rsidRDefault="00F73C55" w:rsidP="00F73C55">
            <w:pPr>
              <w:tabs>
                <w:tab w:val="right" w:pos="13958"/>
              </w:tabs>
              <w:jc w:val="center"/>
              <w:rPr>
                <w:color w:val="000000"/>
                <w:sz w:val="36"/>
                <w:szCs w:val="36"/>
                <w:shd w:val="clear" w:color="auto" w:fill="FFFFFF"/>
                <w:rtl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  <w:rtl/>
              </w:rPr>
              <w:t>قال رسول الله صلى الله عليه وسلم</w:t>
            </w:r>
          </w:p>
          <w:p w:rsidR="001E6654" w:rsidRPr="00D06FA0" w:rsidRDefault="00F73C55" w:rsidP="00F73C55">
            <w:pPr>
              <w:tabs>
                <w:tab w:val="right" w:pos="13958"/>
              </w:tabs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  <w:rtl/>
              </w:rPr>
              <w:t>: (( إنَّ الله أوحى إليَّ : أنه من سلك مسلكا في طلب العلم سهلت له طريق الجن</w:t>
            </w:r>
            <w:r>
              <w:rPr>
                <w:rFonts w:hint="cs"/>
                <w:color w:val="000000"/>
                <w:sz w:val="36"/>
                <w:szCs w:val="36"/>
                <w:shd w:val="clear" w:color="auto" w:fill="FFFFFF"/>
                <w:rtl/>
              </w:rPr>
              <w:t>ة))</w:t>
            </w:r>
          </w:p>
        </w:tc>
      </w:tr>
    </w:tbl>
    <w:p w:rsidR="00290B89" w:rsidRPr="00323464" w:rsidRDefault="00290B89" w:rsidP="00715585">
      <w:pPr>
        <w:tabs>
          <w:tab w:val="right" w:pos="13958"/>
        </w:tabs>
        <w:jc w:val="right"/>
        <w:rPr>
          <w:rFonts w:ascii="Tahoma" w:hAnsi="Tahoma" w:cs="Tahoma"/>
          <w:sz w:val="18"/>
          <w:szCs w:val="18"/>
          <w:rtl/>
        </w:rPr>
      </w:pPr>
    </w:p>
    <w:p w:rsidR="00650E90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sz w:val="18"/>
          <w:szCs w:val="18"/>
        </w:rPr>
        <w:tab/>
      </w:r>
    </w:p>
    <w:p w:rsidR="00227A1F" w:rsidRPr="00323464" w:rsidRDefault="00227A1F" w:rsidP="00290B89">
      <w:pPr>
        <w:tabs>
          <w:tab w:val="right" w:pos="13958"/>
        </w:tabs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noProof/>
          <w:sz w:val="20"/>
          <w:szCs w:val="20"/>
          <w:rtl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6C46CAB" wp14:editId="7889C6AA">
                <wp:simplePos x="0" y="0"/>
                <wp:positionH relativeFrom="column">
                  <wp:posOffset>9084623</wp:posOffset>
                </wp:positionH>
                <wp:positionV relativeFrom="paragraph">
                  <wp:posOffset>100825</wp:posOffset>
                </wp:positionV>
                <wp:extent cx="709295" cy="369843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3698432"/>
                          <a:chOff x="0" y="0"/>
                          <a:chExt cx="709684" cy="369854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668741" cy="600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600502"/>
                            <a:ext cx="668740" cy="600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2074460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590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326181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5.3pt;margin-top:7.95pt;width:55.85pt;height:291.2pt;z-index:251714560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<v:imagedata r:id="rId11" o:title=""/>
                  <v:path arrowok="t"/>
                </v:shape>
    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<v:imagedata r:id="rId11" o:title=""/>
                  <v:path arrowok="t"/>
                </v:shape>
    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<v:imagedata r:id="rId12" o:title=""/>
                  <v:path arrowok="t"/>
                </v:shape>
    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    <v:imagedata r:id="rId12" o:title=""/>
                  <v:path arrowok="t"/>
                </v:shape>
    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  <w:r w:rsidR="004E44F8" w:rsidRPr="00323464">
        <w:rPr>
          <w:rFonts w:ascii="Tahoma" w:hAnsi="Tahoma" w:cs="Tahoma"/>
          <w:b/>
          <w:bCs/>
          <w:rtl/>
        </w:rPr>
        <w:t xml:space="preserve"> </w:t>
      </w:r>
    </w:p>
    <w:p w:rsidR="00227A1F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</w:p>
    <w:p w:rsidR="00D46029" w:rsidRPr="00323464" w:rsidRDefault="00D46029" w:rsidP="00227A1F">
      <w:pPr>
        <w:jc w:val="right"/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8B" w:rsidRDefault="0045258B" w:rsidP="00967AF1">
      <w:pPr>
        <w:spacing w:after="0" w:line="240" w:lineRule="auto"/>
      </w:pPr>
      <w:r>
        <w:separator/>
      </w:r>
    </w:p>
  </w:endnote>
  <w:endnote w:type="continuationSeparator" w:id="0">
    <w:p w:rsidR="0045258B" w:rsidRDefault="0045258B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8B" w:rsidRDefault="0045258B" w:rsidP="00967AF1">
      <w:pPr>
        <w:spacing w:after="0" w:line="240" w:lineRule="auto"/>
      </w:pPr>
      <w:r>
        <w:separator/>
      </w:r>
    </w:p>
  </w:footnote>
  <w:footnote w:type="continuationSeparator" w:id="0">
    <w:p w:rsidR="0045258B" w:rsidRDefault="0045258B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362C6"/>
    <w:rsid w:val="00086188"/>
    <w:rsid w:val="000B22A8"/>
    <w:rsid w:val="000B2889"/>
    <w:rsid w:val="000C4374"/>
    <w:rsid w:val="000D5151"/>
    <w:rsid w:val="00103AEF"/>
    <w:rsid w:val="001113D4"/>
    <w:rsid w:val="001414AF"/>
    <w:rsid w:val="00163A99"/>
    <w:rsid w:val="00174531"/>
    <w:rsid w:val="001E6654"/>
    <w:rsid w:val="00202D2C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63CE4"/>
    <w:rsid w:val="00374ECC"/>
    <w:rsid w:val="00377CC5"/>
    <w:rsid w:val="00390988"/>
    <w:rsid w:val="00400B6A"/>
    <w:rsid w:val="004224CF"/>
    <w:rsid w:val="00445C92"/>
    <w:rsid w:val="00447E4A"/>
    <w:rsid w:val="0045258B"/>
    <w:rsid w:val="00454F9B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5181D"/>
    <w:rsid w:val="00552E04"/>
    <w:rsid w:val="00560BCD"/>
    <w:rsid w:val="005E2BEC"/>
    <w:rsid w:val="0060565E"/>
    <w:rsid w:val="006145BB"/>
    <w:rsid w:val="00650E90"/>
    <w:rsid w:val="00656C57"/>
    <w:rsid w:val="00666589"/>
    <w:rsid w:val="00666A99"/>
    <w:rsid w:val="006A3226"/>
    <w:rsid w:val="006A5FD2"/>
    <w:rsid w:val="006D419A"/>
    <w:rsid w:val="00715585"/>
    <w:rsid w:val="00754F1D"/>
    <w:rsid w:val="00764A64"/>
    <w:rsid w:val="0079618A"/>
    <w:rsid w:val="007B53DC"/>
    <w:rsid w:val="007C75E8"/>
    <w:rsid w:val="007D7EC3"/>
    <w:rsid w:val="0080555D"/>
    <w:rsid w:val="0081024E"/>
    <w:rsid w:val="00812A9F"/>
    <w:rsid w:val="00860C25"/>
    <w:rsid w:val="00862500"/>
    <w:rsid w:val="0087641E"/>
    <w:rsid w:val="00897184"/>
    <w:rsid w:val="008B3F2F"/>
    <w:rsid w:val="008D4BC3"/>
    <w:rsid w:val="008E051F"/>
    <w:rsid w:val="008E2C97"/>
    <w:rsid w:val="008E3A77"/>
    <w:rsid w:val="00920882"/>
    <w:rsid w:val="00921602"/>
    <w:rsid w:val="009231F0"/>
    <w:rsid w:val="00932DD2"/>
    <w:rsid w:val="00942443"/>
    <w:rsid w:val="00967AF1"/>
    <w:rsid w:val="009A54DD"/>
    <w:rsid w:val="009B31E9"/>
    <w:rsid w:val="009E2FCA"/>
    <w:rsid w:val="009F0338"/>
    <w:rsid w:val="00A0274F"/>
    <w:rsid w:val="00A13D07"/>
    <w:rsid w:val="00A14D04"/>
    <w:rsid w:val="00A24C66"/>
    <w:rsid w:val="00A56A16"/>
    <w:rsid w:val="00A56B07"/>
    <w:rsid w:val="00AC32D4"/>
    <w:rsid w:val="00AC60B6"/>
    <w:rsid w:val="00AE73B1"/>
    <w:rsid w:val="00AF316A"/>
    <w:rsid w:val="00AF4BDD"/>
    <w:rsid w:val="00AF791B"/>
    <w:rsid w:val="00B11B56"/>
    <w:rsid w:val="00B201E2"/>
    <w:rsid w:val="00B220D7"/>
    <w:rsid w:val="00B824E6"/>
    <w:rsid w:val="00B850D7"/>
    <w:rsid w:val="00B90C89"/>
    <w:rsid w:val="00BB5F40"/>
    <w:rsid w:val="00BC4E0E"/>
    <w:rsid w:val="00BC6ACA"/>
    <w:rsid w:val="00BD72D2"/>
    <w:rsid w:val="00BE6A69"/>
    <w:rsid w:val="00C02E6D"/>
    <w:rsid w:val="00C05BCC"/>
    <w:rsid w:val="00C312AF"/>
    <w:rsid w:val="00C31569"/>
    <w:rsid w:val="00C43B4D"/>
    <w:rsid w:val="00C91994"/>
    <w:rsid w:val="00CD1CF6"/>
    <w:rsid w:val="00CF5CB3"/>
    <w:rsid w:val="00D06FA0"/>
    <w:rsid w:val="00D318BF"/>
    <w:rsid w:val="00D332E1"/>
    <w:rsid w:val="00D35FB1"/>
    <w:rsid w:val="00D46029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73374"/>
    <w:rsid w:val="00F73C55"/>
    <w:rsid w:val="00FB4D15"/>
    <w:rsid w:val="00FD5B13"/>
    <w:rsid w:val="00FD5BC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2016-05-31T06:42:00Z</cp:lastPrinted>
  <dcterms:created xsi:type="dcterms:W3CDTF">2017-03-05T08:19:00Z</dcterms:created>
  <dcterms:modified xsi:type="dcterms:W3CDTF">2017-03-05T08:19:00Z</dcterms:modified>
</cp:coreProperties>
</file>