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8" w:rsidRDefault="001C77EE">
      <w:pPr>
        <w:bidi/>
        <w:jc w:val="center"/>
      </w:pPr>
      <w:bookmarkStart w:id="0" w:name="_GoBack"/>
      <w:bookmarkEnd w:id="0"/>
      <w:r>
        <w:rPr>
          <w:sz w:val="28"/>
          <w:szCs w:val="28"/>
          <w:u w:val="single"/>
          <w:rtl/>
        </w:rPr>
        <w:t>الرسالة الأسبوعية من 12 فبراير إلى 16 فبراير 2017</w:t>
      </w:r>
    </w:p>
    <w:p w:rsidR="002472D8" w:rsidRDefault="001C77EE">
      <w:pPr>
        <w:bidi/>
        <w:jc w:val="center"/>
      </w:pPr>
      <w:r>
        <w:rPr>
          <w:b/>
          <w:sz w:val="28"/>
          <w:szCs w:val="28"/>
          <w:u w:val="single"/>
          <w:rtl/>
        </w:rPr>
        <w:t>اللغــــــــــــــــــــــــــة العربيـــــــــــــــــــــــــة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360"/>
        <w:gridCol w:w="1320"/>
      </w:tblGrid>
      <w:tr w:rsidR="002472D8">
        <w:trPr>
          <w:trHeight w:val="480"/>
        </w:trPr>
        <w:tc>
          <w:tcPr>
            <w:tcW w:w="23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رسائل لولي الأمر</w:t>
            </w:r>
          </w:p>
        </w:tc>
        <w:tc>
          <w:tcPr>
            <w:tcW w:w="23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واجبات</w:t>
            </w:r>
          </w:p>
        </w:tc>
        <w:tc>
          <w:tcPr>
            <w:tcW w:w="33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الدرس / النشاط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اليوم / التاريخ</w:t>
            </w:r>
          </w:p>
        </w:tc>
      </w:tr>
      <w:tr w:rsidR="002472D8">
        <w:trPr>
          <w:trHeight w:val="480"/>
        </w:trPr>
        <w:tc>
          <w:tcPr>
            <w:tcW w:w="2340" w:type="dxa"/>
            <w:tcBorders>
              <w:top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- يتم توزيع مذكرة قراءة للفهم </w:t>
            </w:r>
          </w:p>
        </w:tc>
        <w:tc>
          <w:tcPr>
            <w:tcW w:w="2340" w:type="dxa"/>
            <w:tcBorders>
              <w:top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قراءة الفقرة الأولى والثانية وحفظ المفردات من دفتر </w:t>
            </w:r>
            <w:r>
              <w:rPr>
                <w:b/>
                <w:rtl/>
              </w:rPr>
              <w:t>الصف</w:t>
            </w:r>
          </w:p>
        </w:tc>
        <w:tc>
          <w:tcPr>
            <w:tcW w:w="3360" w:type="dxa"/>
            <w:tcBorders>
              <w:top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نشاط القراءة ( القاضي الصغير)</w:t>
            </w:r>
          </w:p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الفقرة الأولى و الثانية ص15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الأحد </w:t>
            </w:r>
          </w:p>
        </w:tc>
      </w:tr>
      <w:tr w:rsidR="002472D8">
        <w:trPr>
          <w:trHeight w:val="4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قراءة باقي الدرس وحفظ المفردات من دفتر الصف</w:t>
            </w:r>
          </w:p>
        </w:tc>
        <w:tc>
          <w:tcPr>
            <w:tcW w:w="3360" w:type="dxa"/>
            <w:tcBorders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نشاط القراءة ( القاضي الصغير)</w:t>
            </w:r>
          </w:p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الفقرة الثالثة إلى نهاية الدرس ص15و16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الاثنين</w:t>
            </w:r>
          </w:p>
        </w:tc>
      </w:tr>
      <w:tr w:rsidR="002472D8">
        <w:trPr>
          <w:trHeight w:val="4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3360" w:type="dxa"/>
            <w:tcBorders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الثلاثاء</w:t>
            </w:r>
          </w:p>
        </w:tc>
      </w:tr>
      <w:tr w:rsidR="002472D8">
        <w:trPr>
          <w:trHeight w:val="4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من موقع</w:t>
            </w:r>
            <w:r>
              <w:rPr>
                <w:b/>
              </w:rPr>
              <w:t>Ireadarabic.com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قراءة قصص لمختلف المستويات </w:t>
            </w:r>
          </w:p>
        </w:tc>
        <w:tc>
          <w:tcPr>
            <w:tcW w:w="3360" w:type="dxa"/>
            <w:tcBorders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البرنامج العلاجي</w:t>
            </w:r>
          </w:p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قراءة قصة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الأربعاء</w:t>
            </w:r>
          </w:p>
        </w:tc>
      </w:tr>
      <w:tr w:rsidR="002472D8">
        <w:trPr>
          <w:trHeight w:val="4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يتم استلام مذكرة القراءة للفهم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3360" w:type="dxa"/>
            <w:tcBorders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البرنامج العلاجي</w:t>
            </w:r>
          </w:p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قراءة قصة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الخميس</w:t>
            </w:r>
          </w:p>
        </w:tc>
      </w:tr>
    </w:tbl>
    <w:p w:rsidR="002472D8" w:rsidRDefault="001C77EE">
      <w:pPr>
        <w:bidi/>
        <w:jc w:val="center"/>
      </w:pPr>
      <w:r>
        <w:rPr>
          <w:b/>
          <w:u w:val="single"/>
          <w:rtl/>
        </w:rPr>
        <w:t xml:space="preserve">العلوم الشرعية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360"/>
        <w:gridCol w:w="1320"/>
      </w:tblGrid>
      <w:tr w:rsidR="002472D8">
        <w:trPr>
          <w:trHeight w:val="440"/>
        </w:trPr>
        <w:tc>
          <w:tcPr>
            <w:tcW w:w="23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رسائل لولي الأمر</w:t>
            </w:r>
          </w:p>
        </w:tc>
        <w:tc>
          <w:tcPr>
            <w:tcW w:w="23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واجبات</w:t>
            </w:r>
          </w:p>
        </w:tc>
        <w:tc>
          <w:tcPr>
            <w:tcW w:w="33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الدرس / النشاط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اليوم / التاريخ</w:t>
            </w:r>
          </w:p>
        </w:tc>
      </w:tr>
      <w:tr w:rsidR="002472D8">
        <w:trPr>
          <w:trHeight w:val="480"/>
        </w:trPr>
        <w:tc>
          <w:tcPr>
            <w:tcW w:w="2340" w:type="dxa"/>
            <w:tcBorders>
              <w:top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تعريف الطالب براوي الحديث(اسمه-لقبه-وفاته)</w:t>
            </w:r>
          </w:p>
        </w:tc>
        <w:tc>
          <w:tcPr>
            <w:tcW w:w="2340" w:type="dxa"/>
            <w:tcBorders>
              <w:top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حفظ الحديث و معاني الكلمات</w:t>
            </w:r>
          </w:p>
        </w:tc>
        <w:tc>
          <w:tcPr>
            <w:tcW w:w="3360" w:type="dxa"/>
            <w:tcBorders>
              <w:top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الحديث </w:t>
            </w:r>
            <w:r>
              <w:rPr>
                <w:b/>
                <w:rtl/>
              </w:rPr>
              <w:t>الشريف (إماطة الأذى عن الطريق)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الأحد </w:t>
            </w:r>
          </w:p>
        </w:tc>
      </w:tr>
      <w:tr w:rsidR="002472D8">
        <w:trPr>
          <w:trHeight w:val="4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تسميع الحديث</w:t>
            </w:r>
          </w:p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 xml:space="preserve">كتاب الأنشطة والتدريبات ص13و14 </w:t>
            </w:r>
          </w:p>
        </w:tc>
        <w:tc>
          <w:tcPr>
            <w:tcW w:w="3360" w:type="dxa"/>
            <w:tcBorders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تابع</w:t>
            </w:r>
          </w:p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الحديث الشريف (إماطة الأذى عن الطريق)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الخميس</w:t>
            </w:r>
          </w:p>
        </w:tc>
      </w:tr>
    </w:tbl>
    <w:p w:rsidR="002472D8" w:rsidRDefault="002472D8">
      <w:pPr>
        <w:bidi/>
        <w:jc w:val="center"/>
      </w:pPr>
    </w:p>
    <w:p w:rsidR="002472D8" w:rsidRDefault="001C77EE">
      <w:pPr>
        <w:bidi/>
        <w:jc w:val="center"/>
      </w:pPr>
      <w:r>
        <w:rPr>
          <w:b/>
          <w:u w:val="single"/>
          <w:rtl/>
        </w:rPr>
        <w:t>التاريخ القطري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360"/>
        <w:gridCol w:w="1320"/>
      </w:tblGrid>
      <w:tr w:rsidR="002472D8">
        <w:trPr>
          <w:trHeight w:val="480"/>
        </w:trPr>
        <w:tc>
          <w:tcPr>
            <w:tcW w:w="23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رسائل لولي الأمر</w:t>
            </w:r>
          </w:p>
        </w:tc>
        <w:tc>
          <w:tcPr>
            <w:tcW w:w="23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واجبات</w:t>
            </w:r>
          </w:p>
        </w:tc>
        <w:tc>
          <w:tcPr>
            <w:tcW w:w="33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الدرس / النشاط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اليوم / التاريخ</w:t>
            </w:r>
          </w:p>
        </w:tc>
      </w:tr>
      <w:tr w:rsidR="002472D8">
        <w:trPr>
          <w:trHeight w:val="480"/>
        </w:trPr>
        <w:tc>
          <w:tcPr>
            <w:tcW w:w="2340" w:type="dxa"/>
            <w:tcBorders>
              <w:top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2472D8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3360" w:type="dxa"/>
            <w:tcBorders>
              <w:top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المناسبات والاحتفالات في دولة قطر ص 38</w:t>
            </w:r>
          </w:p>
        </w:tc>
        <w:tc>
          <w:tcPr>
            <w:tcW w:w="13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الثلاثاء</w:t>
            </w:r>
          </w:p>
        </w:tc>
      </w:tr>
    </w:tbl>
    <w:p w:rsidR="002472D8" w:rsidRDefault="002472D8">
      <w:pPr>
        <w:bidi/>
      </w:pPr>
    </w:p>
    <w:p w:rsidR="002472D8" w:rsidRDefault="001C77EE">
      <w:pPr>
        <w:bidi/>
        <w:jc w:val="center"/>
      </w:pPr>
      <w:r>
        <w:rPr>
          <w:b/>
          <w:u w:val="single"/>
          <w:rtl/>
        </w:rPr>
        <w:t>الكلمات البصرية</w:t>
      </w:r>
    </w:p>
    <w:tbl>
      <w:tblPr>
        <w:tblStyle w:val="a2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472D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szCs w:val="28"/>
                <w:rtl/>
              </w:rPr>
              <w:t>مستشفى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szCs w:val="28"/>
                <w:rtl/>
              </w:rPr>
              <w:t xml:space="preserve"> مفاجأة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szCs w:val="28"/>
                <w:rtl/>
              </w:rPr>
              <w:t>مقال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szCs w:val="28"/>
                <w:rtl/>
              </w:rPr>
              <w:t>مسؤول</w:t>
            </w:r>
          </w:p>
          <w:p w:rsidR="002472D8" w:rsidRDefault="002472D8">
            <w:pPr>
              <w:widowControl w:val="0"/>
              <w:bidi/>
              <w:spacing w:line="240" w:lineRule="auto"/>
            </w:pPr>
          </w:p>
          <w:p w:rsidR="002472D8" w:rsidRDefault="002472D8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szCs w:val="28"/>
                <w:rtl/>
              </w:rPr>
              <w:t>قراءة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D8" w:rsidRDefault="001C77EE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szCs w:val="28"/>
                <w:rtl/>
              </w:rPr>
              <w:t>شتاء</w:t>
            </w:r>
          </w:p>
        </w:tc>
      </w:tr>
    </w:tbl>
    <w:p w:rsidR="002472D8" w:rsidRDefault="002472D8">
      <w:pPr>
        <w:bidi/>
      </w:pPr>
    </w:p>
    <w:p w:rsidR="002472D8" w:rsidRDefault="002472D8">
      <w:pPr>
        <w:bidi/>
      </w:pPr>
    </w:p>
    <w:p w:rsidR="002472D8" w:rsidRDefault="002472D8">
      <w:pPr>
        <w:bidi/>
      </w:pPr>
    </w:p>
    <w:p w:rsidR="002472D8" w:rsidRDefault="002472D8">
      <w:pPr>
        <w:bidi/>
      </w:pPr>
    </w:p>
    <w:p w:rsidR="002472D8" w:rsidRDefault="002472D8">
      <w:pPr>
        <w:bidi/>
      </w:pPr>
    </w:p>
    <w:sectPr w:rsidR="002472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72D8"/>
    <w:rsid w:val="001C77EE"/>
    <w:rsid w:val="002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I. Mheidat</dc:creator>
  <cp:lastModifiedBy>Mahmoud I. Mheidat</cp:lastModifiedBy>
  <cp:revision>2</cp:revision>
  <dcterms:created xsi:type="dcterms:W3CDTF">2017-02-12T08:18:00Z</dcterms:created>
  <dcterms:modified xsi:type="dcterms:W3CDTF">2017-02-12T08:18:00Z</dcterms:modified>
</cp:coreProperties>
</file>