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023F7A" w:rsidRDefault="00E560EC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023F7A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42713B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 w:rsidRPr="0042713B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 w:rsidRPr="0042713B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 w:rsidRPr="0042713B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023F7A"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023F7A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023F7A" w:rsidRDefault="00290B89" w:rsidP="00AC5994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023F7A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023F7A">
        <w:rPr>
          <w:rFonts w:ascii="Tahoma" w:hAnsi="Tahoma" w:cs="Tahoma" w:hint="cs"/>
          <w:b/>
          <w:bCs/>
          <w:rtl/>
        </w:rPr>
        <w:t xml:space="preserve">للفترة </w:t>
      </w:r>
      <w:r w:rsidRPr="00023F7A">
        <w:rPr>
          <w:rFonts w:ascii="Tahoma" w:hAnsi="Tahoma" w:cs="Tahoma"/>
          <w:b/>
          <w:bCs/>
          <w:rtl/>
        </w:rPr>
        <w:t xml:space="preserve"> من </w:t>
      </w:r>
      <w:r w:rsidR="00AC5994" w:rsidRPr="00023F7A">
        <w:rPr>
          <w:rFonts w:ascii="Tahoma" w:hAnsi="Tahoma" w:cs="Tahoma"/>
          <w:b/>
          <w:bCs/>
        </w:rPr>
        <w:t>26</w:t>
      </w:r>
      <w:r w:rsidRPr="00023F7A">
        <w:rPr>
          <w:rFonts w:ascii="Tahoma" w:hAnsi="Tahoma" w:cs="Tahoma"/>
          <w:b/>
          <w:bCs/>
          <w:rtl/>
        </w:rPr>
        <w:t xml:space="preserve"> / </w:t>
      </w:r>
      <w:r w:rsidR="00AC49EE" w:rsidRPr="00023F7A">
        <w:rPr>
          <w:rFonts w:ascii="Tahoma" w:hAnsi="Tahoma" w:cs="Tahoma" w:hint="cs"/>
          <w:b/>
          <w:bCs/>
          <w:rtl/>
        </w:rPr>
        <w:t>3</w:t>
      </w:r>
      <w:r w:rsidRPr="00023F7A">
        <w:rPr>
          <w:rFonts w:ascii="Tahoma" w:hAnsi="Tahoma" w:cs="Tahoma"/>
          <w:b/>
          <w:bCs/>
          <w:rtl/>
        </w:rPr>
        <w:t xml:space="preserve">/ 2017 الى </w:t>
      </w:r>
      <w:r w:rsidR="00AC5994" w:rsidRPr="00023F7A">
        <w:rPr>
          <w:rFonts w:ascii="Tahoma" w:hAnsi="Tahoma" w:cs="Tahoma"/>
          <w:b/>
          <w:bCs/>
        </w:rPr>
        <w:t>30</w:t>
      </w:r>
      <w:r w:rsidRPr="00023F7A">
        <w:rPr>
          <w:rFonts w:ascii="Tahoma" w:hAnsi="Tahoma" w:cs="Tahoma"/>
          <w:b/>
          <w:bCs/>
          <w:rtl/>
        </w:rPr>
        <w:t xml:space="preserve">/ </w:t>
      </w:r>
      <w:r w:rsidR="00AC49EE" w:rsidRPr="00023F7A">
        <w:rPr>
          <w:rFonts w:ascii="Tahoma" w:hAnsi="Tahoma" w:cs="Tahoma" w:hint="cs"/>
          <w:b/>
          <w:bCs/>
          <w:rtl/>
        </w:rPr>
        <w:t>3</w:t>
      </w:r>
      <w:r w:rsidRPr="00023F7A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023F7A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023F7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023F7A" w:rsidTr="001905C7">
        <w:trPr>
          <w:trHeight w:val="621"/>
        </w:trPr>
        <w:tc>
          <w:tcPr>
            <w:tcW w:w="1140" w:type="dxa"/>
            <w:vAlign w:val="center"/>
          </w:tcPr>
          <w:p w:rsidR="00323464" w:rsidRPr="00023F7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023F7A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023F7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023F7A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023F7A" w:rsidTr="001905C7">
        <w:trPr>
          <w:trHeight w:val="395"/>
        </w:trPr>
        <w:tc>
          <w:tcPr>
            <w:tcW w:w="1140" w:type="dxa"/>
          </w:tcPr>
          <w:p w:rsidR="008C480C" w:rsidRPr="00023F7A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023F7A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="00AC49EE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23464" w:rsidRPr="00023F7A" w:rsidRDefault="006F4F2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اختبار نهاية الفصل الدراسي الثاني</w:t>
            </w:r>
          </w:p>
        </w:tc>
        <w:tc>
          <w:tcPr>
            <w:tcW w:w="2696" w:type="dxa"/>
          </w:tcPr>
          <w:p w:rsidR="00827782" w:rsidRPr="00023F7A" w:rsidRDefault="00AC5994" w:rsidP="00CC02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  <w:lang w:bidi="ar-EG"/>
              </w:rPr>
            </w:pPr>
            <w:r w:rsidRPr="00023F7A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bidi="ar-EG"/>
              </w:rPr>
              <w:t>الموضوعات الموضوعة بجدول الاختبارات</w:t>
            </w:r>
          </w:p>
        </w:tc>
        <w:tc>
          <w:tcPr>
            <w:tcW w:w="3615" w:type="dxa"/>
            <w:gridSpan w:val="4"/>
          </w:tcPr>
          <w:p w:rsidR="00D56070" w:rsidRPr="00023F7A" w:rsidRDefault="00CC6B0B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تم إرسال جدول الاختبارات مع الطلاب ورفعه على صفحة المدرسة </w:t>
            </w:r>
            <w:r w:rsidRPr="00023F7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39778B" w:rsidRPr="00023F7A" w:rsidTr="001905C7">
        <w:trPr>
          <w:trHeight w:val="521"/>
        </w:trPr>
        <w:tc>
          <w:tcPr>
            <w:tcW w:w="1140" w:type="dxa"/>
          </w:tcPr>
          <w:p w:rsidR="0039778B" w:rsidRPr="00023F7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023F7A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  <w:r w:rsidR="00AC49EE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023F7A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023F7A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2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023F7A" w:rsidRDefault="00023F7A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الرجاء إحضار كتاب الفصل الدراسي الثاني لمادة اللغة العربية والتربية الإسلامية وترك كتاب الفصل الدراسي الأول بالمنزل.</w:t>
            </w:r>
          </w:p>
        </w:tc>
      </w:tr>
      <w:tr w:rsidR="0039778B" w:rsidRPr="00023F7A" w:rsidTr="001905C7">
        <w:trPr>
          <w:trHeight w:val="539"/>
        </w:trPr>
        <w:tc>
          <w:tcPr>
            <w:tcW w:w="1140" w:type="dxa"/>
          </w:tcPr>
          <w:p w:rsidR="0039778B" w:rsidRPr="00023F7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023F7A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  <w:r w:rsidR="00AC49EE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DA4877" w:rsidRPr="00023F7A" w:rsidRDefault="00DA4877" w:rsidP="00DA487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القراءة / لُغَةُ الأجداد ص: 54</w:t>
            </w:r>
          </w:p>
        </w:tc>
        <w:tc>
          <w:tcPr>
            <w:tcW w:w="2696" w:type="dxa"/>
          </w:tcPr>
          <w:p w:rsidR="006F4F2C" w:rsidRPr="00023F7A" w:rsidRDefault="00DA4877" w:rsidP="00AC599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قراءة الطلاب للنص مع نشاط تصميم لوحة عن اللغة العربية</w:t>
            </w:r>
          </w:p>
        </w:tc>
        <w:tc>
          <w:tcPr>
            <w:tcW w:w="3615" w:type="dxa"/>
            <w:gridSpan w:val="4"/>
          </w:tcPr>
          <w:p w:rsidR="0039778B" w:rsidRPr="00023F7A" w:rsidRDefault="00DA4877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قراءة ونسخ الأبيات ص: 55 من كتاب الصف</w:t>
            </w:r>
          </w:p>
        </w:tc>
      </w:tr>
      <w:tr w:rsidR="0039778B" w:rsidRPr="00023F7A" w:rsidTr="001905C7">
        <w:trPr>
          <w:trHeight w:val="512"/>
        </w:trPr>
        <w:tc>
          <w:tcPr>
            <w:tcW w:w="1140" w:type="dxa"/>
          </w:tcPr>
          <w:p w:rsidR="0039778B" w:rsidRPr="00023F7A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023F7A" w:rsidRDefault="00AC5994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  <w:r w:rsidR="00AC49EE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023F7A" w:rsidRDefault="00DA4877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تابع لغة الأجداد وسمات النص الشعري </w:t>
            </w:r>
          </w:p>
        </w:tc>
        <w:tc>
          <w:tcPr>
            <w:tcW w:w="2696" w:type="dxa"/>
          </w:tcPr>
          <w:p w:rsidR="008F5F94" w:rsidRPr="00023F7A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في إجابة ص: 56-59</w:t>
            </w:r>
          </w:p>
        </w:tc>
        <w:tc>
          <w:tcPr>
            <w:tcW w:w="3615" w:type="dxa"/>
            <w:gridSpan w:val="4"/>
          </w:tcPr>
          <w:p w:rsidR="0039778B" w:rsidRPr="00023F7A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إجابة ص: 60-61 بكتاب الصف</w:t>
            </w:r>
          </w:p>
        </w:tc>
      </w:tr>
      <w:tr w:rsidR="006F4F2C" w:rsidRPr="00023F7A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023F7A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023F7A" w:rsidRDefault="00AC5994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="006F4F2C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023F7A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023F7A" w:rsidRDefault="006F4F2C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DA4877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3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023F7A" w:rsidRDefault="00DA4877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إجابة ص: 37 بكتاب الصف</w:t>
            </w:r>
          </w:p>
        </w:tc>
      </w:tr>
      <w:tr w:rsidR="0039778B" w:rsidRPr="00023F7A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023F7A" w:rsidTr="001905C7">
        <w:tc>
          <w:tcPr>
            <w:tcW w:w="1140" w:type="dxa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023F7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023F7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023F7A" w:rsidTr="00AC49EE">
        <w:trPr>
          <w:trHeight w:val="394"/>
        </w:trPr>
        <w:tc>
          <w:tcPr>
            <w:tcW w:w="1140" w:type="dxa"/>
          </w:tcPr>
          <w:p w:rsidR="001905C7" w:rsidRPr="00023F7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023F7A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="00AC49EE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  <w:p w:rsidR="001905C7" w:rsidRPr="00023F7A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023F7A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023F7A" w:rsidRDefault="00CC6B0B" w:rsidP="00023F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تابع </w:t>
            </w:r>
            <w:r w:rsidR="00AC5994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/ اختبار </w:t>
            </w:r>
            <w:r w:rsid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ن</w:t>
            </w:r>
            <w:r w:rsidR="00AC5994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هاية الفصل الدراسي الثاني </w:t>
            </w:r>
          </w:p>
        </w:tc>
        <w:tc>
          <w:tcPr>
            <w:tcW w:w="2819" w:type="dxa"/>
            <w:gridSpan w:val="4"/>
          </w:tcPr>
          <w:p w:rsidR="001905C7" w:rsidRPr="00023F7A" w:rsidRDefault="00AC5994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تابع / اختبار اللغة العربية</w:t>
            </w:r>
          </w:p>
        </w:tc>
        <w:tc>
          <w:tcPr>
            <w:tcW w:w="3492" w:type="dxa"/>
          </w:tcPr>
          <w:p w:rsidR="001905C7" w:rsidRPr="00023F7A" w:rsidRDefault="00DA4877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تلاوة سورة المدثر ص: 12</w:t>
            </w:r>
          </w:p>
        </w:tc>
      </w:tr>
      <w:tr w:rsidR="006F4F2C" w:rsidRPr="00023F7A" w:rsidTr="001905C7">
        <w:trPr>
          <w:trHeight w:val="643"/>
        </w:trPr>
        <w:tc>
          <w:tcPr>
            <w:tcW w:w="1140" w:type="dxa"/>
          </w:tcPr>
          <w:p w:rsidR="006F4F2C" w:rsidRPr="00023F7A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023F7A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023F7A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="006F4F2C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AC5994" w:rsidRPr="00023F7A" w:rsidRDefault="00AC5994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القرآن الكريم / من سورة الأعلى</w:t>
            </w:r>
          </w:p>
          <w:p w:rsidR="006F4F2C" w:rsidRPr="00023F7A" w:rsidRDefault="00AC5994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( 1-8) حفظص: </w:t>
            </w:r>
            <w:r w:rsidR="00DA4877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819" w:type="dxa"/>
            <w:gridSpan w:val="4"/>
          </w:tcPr>
          <w:p w:rsidR="006F4F2C" w:rsidRPr="00023F7A" w:rsidRDefault="00AC5994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المصحف المعلم وترديد الطلاب مع التفسير </w:t>
            </w:r>
          </w:p>
        </w:tc>
        <w:tc>
          <w:tcPr>
            <w:tcW w:w="3492" w:type="dxa"/>
          </w:tcPr>
          <w:p w:rsidR="006F4F2C" w:rsidRPr="00023F7A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حفظ الآيات ( 1-8) </w:t>
            </w:r>
            <w:r w:rsidR="00DA4877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 18 </w:t>
            </w:r>
          </w:p>
        </w:tc>
      </w:tr>
      <w:tr w:rsidR="0039778B" w:rsidRPr="00023F7A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023F7A" w:rsidTr="001905C7">
        <w:tc>
          <w:tcPr>
            <w:tcW w:w="1140" w:type="dxa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023F7A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023F7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023F7A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023F7A" w:rsidTr="00BA0CFA">
        <w:trPr>
          <w:trHeight w:val="670"/>
        </w:trPr>
        <w:tc>
          <w:tcPr>
            <w:tcW w:w="1140" w:type="dxa"/>
          </w:tcPr>
          <w:p w:rsidR="00023F7A" w:rsidRPr="00023F7A" w:rsidRDefault="00023F7A" w:rsidP="00023F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1905C7" w:rsidRPr="00023F7A" w:rsidRDefault="00023F7A" w:rsidP="00023F7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1905C7" w:rsidRPr="00023F7A" w:rsidRDefault="00403DCA" w:rsidP="00023F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عن دور أبي طالب في دعم رسول الله صلى الله عليه وسلم </w:t>
            </w:r>
            <w:r w:rsidR="00346F7B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وكفِّ إيذاء الكفار عنه </w:t>
            </w:r>
          </w:p>
        </w:tc>
        <w:tc>
          <w:tcPr>
            <w:tcW w:w="2802" w:type="dxa"/>
            <w:gridSpan w:val="3"/>
          </w:tcPr>
          <w:p w:rsidR="001905C7" w:rsidRPr="00023F7A" w:rsidRDefault="00403DCA" w:rsidP="006C1B6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يقوم الطلاب بعرض بطاقاتهم التي أعدوها عن دور أبي طالب أمام زملائهم  </w:t>
            </w:r>
            <w:r w:rsidR="00346F7B"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09" w:type="dxa"/>
            <w:gridSpan w:val="2"/>
          </w:tcPr>
          <w:p w:rsidR="001905C7" w:rsidRPr="00023F7A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023F7A" w:rsidRDefault="006C1B6D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ــــــــــــــــــــــــــــــــــــــــــــــــــــــــــــــ</w:t>
            </w:r>
          </w:p>
        </w:tc>
      </w:tr>
    </w:tbl>
    <w:p w:rsidR="00290B89" w:rsidRPr="00023F7A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023F7A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023F7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RPr="00023F7A" w:rsidTr="00321A03">
        <w:trPr>
          <w:trHeight w:val="431"/>
        </w:trPr>
        <w:tc>
          <w:tcPr>
            <w:tcW w:w="1750" w:type="dxa"/>
            <w:vAlign w:val="center"/>
          </w:tcPr>
          <w:p w:rsidR="001905C7" w:rsidRPr="00023F7A" w:rsidRDefault="00346F7B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أَحْتَاجُ</w:t>
            </w:r>
          </w:p>
        </w:tc>
        <w:tc>
          <w:tcPr>
            <w:tcW w:w="1750" w:type="dxa"/>
            <w:vAlign w:val="center"/>
          </w:tcPr>
          <w:p w:rsidR="001905C7" w:rsidRPr="00023F7A" w:rsidRDefault="00346F7B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أَحْسَنَ</w:t>
            </w:r>
          </w:p>
        </w:tc>
        <w:tc>
          <w:tcPr>
            <w:tcW w:w="1750" w:type="dxa"/>
            <w:vAlign w:val="center"/>
          </w:tcPr>
          <w:p w:rsidR="001905C7" w:rsidRPr="00023F7A" w:rsidRDefault="00346F7B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يَحْتَفِظُ</w:t>
            </w:r>
          </w:p>
        </w:tc>
        <w:tc>
          <w:tcPr>
            <w:tcW w:w="1750" w:type="dxa"/>
            <w:vAlign w:val="center"/>
          </w:tcPr>
          <w:p w:rsidR="001905C7" w:rsidRPr="00023F7A" w:rsidRDefault="00346F7B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يَمْلِكُ</w:t>
            </w:r>
          </w:p>
        </w:tc>
        <w:tc>
          <w:tcPr>
            <w:tcW w:w="1751" w:type="dxa"/>
            <w:vAlign w:val="center"/>
          </w:tcPr>
          <w:p w:rsidR="001905C7" w:rsidRPr="00023F7A" w:rsidRDefault="00346F7B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شَئٌ</w:t>
            </w:r>
          </w:p>
        </w:tc>
        <w:tc>
          <w:tcPr>
            <w:tcW w:w="1751" w:type="dxa"/>
            <w:vAlign w:val="center"/>
          </w:tcPr>
          <w:p w:rsidR="001905C7" w:rsidRPr="00023F7A" w:rsidRDefault="00346F7B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023F7A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صَغِيرٌ</w:t>
            </w:r>
          </w:p>
        </w:tc>
      </w:tr>
    </w:tbl>
    <w:p w:rsidR="00715585" w:rsidRPr="00023F7A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023F7A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023F7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023F7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023F7A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023F7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023F7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023F7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23F7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023F7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23F7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23F7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023F7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23F7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23F7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023F7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023F7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023F7A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23F7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023F7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023F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4/</w:t>
            </w:r>
            <w:r w:rsidRPr="00023F7A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Pr="00023F7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023F7A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023F7A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3E34CA" w:rsidP="003E34C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 w:hint="cs"/>
              <w:sz w:val="32"/>
              <w:szCs w:val="32"/>
              <w:rtl/>
            </w:rPr>
            <w:t>التعليمُ يحرسُ البلادَ</w:t>
          </w:r>
          <w:bookmarkStart w:id="0" w:name="_GoBack"/>
          <w:bookmarkEnd w:id="0"/>
          <w:r>
            <w:rPr>
              <w:rFonts w:ascii="Segoe UI" w:hAnsi="Segoe UI" w:cs="Segoe UI" w:hint="cs"/>
              <w:sz w:val="32"/>
              <w:szCs w:val="32"/>
              <w:rtl/>
            </w:rPr>
            <w:t xml:space="preserve"> أفضل من جيشٍ مُنَظَّمٍ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23F7A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74ECC"/>
    <w:rsid w:val="00390988"/>
    <w:rsid w:val="0039778B"/>
    <w:rsid w:val="003A3F3F"/>
    <w:rsid w:val="003B6216"/>
    <w:rsid w:val="003E34CA"/>
    <w:rsid w:val="00400B6A"/>
    <w:rsid w:val="00403DCA"/>
    <w:rsid w:val="004224CF"/>
    <w:rsid w:val="0042713B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6C1B6D"/>
    <w:rsid w:val="006F4F2C"/>
    <w:rsid w:val="00703ED1"/>
    <w:rsid w:val="00715585"/>
    <w:rsid w:val="00724647"/>
    <w:rsid w:val="00754F1D"/>
    <w:rsid w:val="00764A64"/>
    <w:rsid w:val="0079618A"/>
    <w:rsid w:val="007B53DC"/>
    <w:rsid w:val="007C75E8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C32D4"/>
    <w:rsid w:val="00AC49EE"/>
    <w:rsid w:val="00AC5994"/>
    <w:rsid w:val="00AC60B6"/>
    <w:rsid w:val="00AF316A"/>
    <w:rsid w:val="00AF4BDD"/>
    <w:rsid w:val="00B201E2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6A69"/>
    <w:rsid w:val="00C04DDD"/>
    <w:rsid w:val="00C05BCC"/>
    <w:rsid w:val="00C312AF"/>
    <w:rsid w:val="00C31569"/>
    <w:rsid w:val="00C333C0"/>
    <w:rsid w:val="00C91994"/>
    <w:rsid w:val="00CC0260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560E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A601-0634-414E-9296-7155C95B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6</cp:revision>
  <cp:lastPrinted>2016-05-31T06:42:00Z</cp:lastPrinted>
  <dcterms:created xsi:type="dcterms:W3CDTF">2017-03-21T11:20:00Z</dcterms:created>
  <dcterms:modified xsi:type="dcterms:W3CDTF">2017-03-25T11:34:00Z</dcterms:modified>
</cp:coreProperties>
</file>