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03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8C480C" w:rsidRDefault="00323464" w:rsidP="008C480C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8C480C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8C480C" w:rsidRDefault="008C480C" w:rsidP="00625BAF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</w:t>
                            </w:r>
                            <w:r w:rsidR="0045752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ال</w:t>
                            </w:r>
                            <w:r w:rsidR="00625BA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أول</w:t>
                            </w:r>
                            <w:r w:rsidR="0045752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الابتدائي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    <v:textbox>
                  <w:txbxContent>
                    <w:p w:rsidR="00F73374" w:rsidRPr="008C480C" w:rsidRDefault="00323464" w:rsidP="008C480C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8C480C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8C480C" w:rsidRDefault="008C480C" w:rsidP="00625BAF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الصف</w:t>
                      </w:r>
                      <w:r w:rsidR="00457522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ال</w:t>
                      </w:r>
                      <w:r w:rsidR="00625BAF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أول</w:t>
                      </w:r>
                      <w:r w:rsidR="00457522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الابتدائي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7938EA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7938EA">
        <w:rPr>
          <w:rFonts w:ascii="Tahoma" w:hAnsi="Tahoma" w:cs="Tahoma" w:hint="cs"/>
          <w:b/>
          <w:bCs/>
          <w:rtl/>
        </w:rPr>
        <w:t>26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8C480C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7938EA">
        <w:rPr>
          <w:rFonts w:ascii="Tahoma" w:hAnsi="Tahoma" w:cs="Tahoma" w:hint="cs"/>
          <w:b/>
          <w:bCs/>
          <w:rtl/>
        </w:rPr>
        <w:t>2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7938EA">
        <w:rPr>
          <w:rFonts w:ascii="Tahoma" w:hAnsi="Tahoma" w:cs="Tahoma" w:hint="cs"/>
          <w:b/>
          <w:bCs/>
          <w:rtl/>
        </w:rPr>
        <w:t>3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44" w:type="dxa"/>
        <w:tblInd w:w="524" w:type="dxa"/>
        <w:tblLook w:val="04A0" w:firstRow="1" w:lastRow="0" w:firstColumn="1" w:lastColumn="0" w:noHBand="0" w:noVBand="1"/>
      </w:tblPr>
      <w:tblGrid>
        <w:gridCol w:w="1138"/>
        <w:gridCol w:w="9399"/>
        <w:gridCol w:w="7"/>
      </w:tblGrid>
      <w:tr w:rsidR="00323464" w:rsidRPr="00323464" w:rsidTr="007938EA">
        <w:trPr>
          <w:gridAfter w:val="1"/>
          <w:wAfter w:w="7" w:type="dxa"/>
          <w:trHeight w:val="575"/>
        </w:trPr>
        <w:tc>
          <w:tcPr>
            <w:tcW w:w="10537" w:type="dxa"/>
            <w:gridSpan w:val="2"/>
            <w:shd w:val="clear" w:color="auto" w:fill="FFFF99"/>
            <w:vAlign w:val="center"/>
          </w:tcPr>
          <w:p w:rsidR="00323464" w:rsidRPr="00323464" w:rsidRDefault="007938EA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أسبوع </w:t>
            </w:r>
            <w:r w:rsidR="00323464"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E2639B" w:rsidRPr="00323464" w:rsidTr="007938EA">
        <w:trPr>
          <w:gridAfter w:val="1"/>
          <w:wAfter w:w="7" w:type="dxa"/>
          <w:trHeight w:val="621"/>
        </w:trPr>
        <w:tc>
          <w:tcPr>
            <w:tcW w:w="1138" w:type="dxa"/>
            <w:vAlign w:val="center"/>
          </w:tcPr>
          <w:p w:rsidR="00E2639B" w:rsidRPr="00323464" w:rsidRDefault="00E2639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9399" w:type="dxa"/>
            <w:vAlign w:val="center"/>
          </w:tcPr>
          <w:p w:rsidR="00E2639B" w:rsidRPr="00323464" w:rsidRDefault="00E2639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</w:tr>
      <w:tr w:rsidR="00E2639B" w:rsidRPr="00323464" w:rsidTr="007938EA">
        <w:trPr>
          <w:gridAfter w:val="1"/>
          <w:wAfter w:w="7" w:type="dxa"/>
          <w:trHeight w:val="395"/>
        </w:trPr>
        <w:tc>
          <w:tcPr>
            <w:tcW w:w="1138" w:type="dxa"/>
          </w:tcPr>
          <w:p w:rsidR="00E2639B" w:rsidRDefault="00E2639B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  <w:p w:rsidR="00E2639B" w:rsidRPr="00323464" w:rsidRDefault="00E2639B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19-2-2017</w:t>
            </w:r>
          </w:p>
        </w:tc>
        <w:tc>
          <w:tcPr>
            <w:tcW w:w="9399" w:type="dxa"/>
          </w:tcPr>
          <w:p w:rsidR="00E2639B" w:rsidRPr="007938EA" w:rsidRDefault="00E2639B" w:rsidP="0082778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EG"/>
              </w:rPr>
            </w:pPr>
            <w:r w:rsidRPr="007938EA">
              <w:rPr>
                <w:rFonts w:ascii="Tahoma" w:hAnsi="Tahoma" w:cs="Tahoma" w:hint="cs"/>
                <w:sz w:val="36"/>
                <w:szCs w:val="36"/>
                <w:rtl/>
                <w:lang w:bidi="ar-EG"/>
              </w:rPr>
              <w:t xml:space="preserve">زيارت صفية بين الصفوف لعرض أعمال الصفوف لبعضهم البعض </w:t>
            </w:r>
          </w:p>
        </w:tc>
      </w:tr>
      <w:tr w:rsidR="00E2639B" w:rsidRPr="00E2639B" w:rsidTr="007938EA">
        <w:trPr>
          <w:gridAfter w:val="1"/>
          <w:wAfter w:w="7" w:type="dxa"/>
          <w:trHeight w:val="521"/>
        </w:trPr>
        <w:tc>
          <w:tcPr>
            <w:tcW w:w="1138" w:type="dxa"/>
          </w:tcPr>
          <w:p w:rsidR="00E2639B" w:rsidRDefault="00E2639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</w:t>
            </w:r>
          </w:p>
          <w:p w:rsidR="00E2639B" w:rsidRPr="00323464" w:rsidRDefault="00E2639B" w:rsidP="008C480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20-2-2017</w:t>
            </w:r>
          </w:p>
        </w:tc>
        <w:tc>
          <w:tcPr>
            <w:tcW w:w="9399" w:type="dxa"/>
          </w:tcPr>
          <w:p w:rsidR="00E2639B" w:rsidRPr="007938EA" w:rsidRDefault="00625BAF" w:rsidP="00E2639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</w:rPr>
              <w:t>اليوم الرياضي</w:t>
            </w:r>
          </w:p>
        </w:tc>
      </w:tr>
      <w:tr w:rsidR="00E2639B" w:rsidRPr="00150801" w:rsidTr="007938EA">
        <w:trPr>
          <w:gridAfter w:val="1"/>
          <w:wAfter w:w="7" w:type="dxa"/>
          <w:trHeight w:val="539"/>
        </w:trPr>
        <w:tc>
          <w:tcPr>
            <w:tcW w:w="1138" w:type="dxa"/>
          </w:tcPr>
          <w:p w:rsidR="00E2639B" w:rsidRDefault="00E2639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E2639B" w:rsidRPr="00323464" w:rsidRDefault="00E2639B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21-2-2017</w:t>
            </w:r>
          </w:p>
        </w:tc>
        <w:tc>
          <w:tcPr>
            <w:tcW w:w="9399" w:type="dxa"/>
          </w:tcPr>
          <w:p w:rsidR="00E2639B" w:rsidRPr="007938EA" w:rsidRDefault="00E2639B" w:rsidP="00E2639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7938EA">
              <w:rPr>
                <w:rFonts w:ascii="Tahoma" w:hAnsi="Tahoma" w:cs="Tahoma" w:hint="cs"/>
                <w:sz w:val="36"/>
                <w:szCs w:val="36"/>
                <w:rtl/>
              </w:rPr>
              <w:t xml:space="preserve">عمل لوحات لأسبوع اللغة العربية </w:t>
            </w:r>
          </w:p>
        </w:tc>
      </w:tr>
      <w:tr w:rsidR="00E2639B" w:rsidRPr="00150801" w:rsidTr="007938EA">
        <w:trPr>
          <w:gridAfter w:val="1"/>
          <w:wAfter w:w="7" w:type="dxa"/>
          <w:trHeight w:val="512"/>
        </w:trPr>
        <w:tc>
          <w:tcPr>
            <w:tcW w:w="1138" w:type="dxa"/>
          </w:tcPr>
          <w:p w:rsidR="00E2639B" w:rsidRDefault="00E2639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E2639B" w:rsidRPr="00323464" w:rsidRDefault="00E2639B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22-2-2017</w:t>
            </w:r>
          </w:p>
        </w:tc>
        <w:tc>
          <w:tcPr>
            <w:tcW w:w="9399" w:type="dxa"/>
          </w:tcPr>
          <w:p w:rsidR="00E2639B" w:rsidRPr="007938EA" w:rsidRDefault="00625BAF" w:rsidP="0039778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625BAF">
              <w:rPr>
                <w:rFonts w:ascii="Tahoma" w:hAnsi="Tahoma" w:cs="Tahoma"/>
                <w:sz w:val="36"/>
                <w:szCs w:val="36"/>
                <w:rtl/>
              </w:rPr>
              <w:t xml:space="preserve">( </w:t>
            </w:r>
            <w:r w:rsidRPr="00625BAF">
              <w:rPr>
                <w:rFonts w:ascii="Tahoma" w:hAnsi="Tahoma" w:cs="Tahoma" w:hint="eastAsia"/>
                <w:sz w:val="36"/>
                <w:szCs w:val="36"/>
                <w:rtl/>
              </w:rPr>
              <w:t>نهائيات</w:t>
            </w:r>
            <w:r w:rsidRPr="00625BAF">
              <w:rPr>
                <w:rFonts w:ascii="Tahoma" w:hAnsi="Tahoma" w:cs="Tahoma"/>
                <w:sz w:val="36"/>
                <w:szCs w:val="36"/>
                <w:rtl/>
              </w:rPr>
              <w:t xml:space="preserve"> ) </w:t>
            </w:r>
            <w:r w:rsidRPr="00625BAF">
              <w:rPr>
                <w:rFonts w:ascii="Tahoma" w:hAnsi="Tahoma" w:cs="Tahoma" w:hint="eastAsia"/>
                <w:sz w:val="36"/>
                <w:szCs w:val="36"/>
                <w:rtl/>
              </w:rPr>
              <w:t>مسابقة</w:t>
            </w:r>
            <w:r w:rsidRPr="00625BAF">
              <w:rPr>
                <w:rFonts w:ascii="Tahoma" w:hAnsi="Tahoma" w:cs="Tahoma"/>
                <w:sz w:val="36"/>
                <w:szCs w:val="36"/>
                <w:rtl/>
              </w:rPr>
              <w:t xml:space="preserve"> </w:t>
            </w:r>
            <w:r w:rsidRPr="00625BAF">
              <w:rPr>
                <w:rFonts w:ascii="Tahoma" w:hAnsi="Tahoma" w:cs="Tahoma" w:hint="eastAsia"/>
                <w:sz w:val="36"/>
                <w:szCs w:val="36"/>
                <w:rtl/>
              </w:rPr>
              <w:t>التهجئة</w:t>
            </w:r>
          </w:p>
        </w:tc>
      </w:tr>
      <w:tr w:rsidR="00E2639B" w:rsidRPr="00323464" w:rsidTr="007938EA">
        <w:trPr>
          <w:gridAfter w:val="1"/>
          <w:wAfter w:w="7" w:type="dxa"/>
          <w:trHeight w:val="449"/>
        </w:trPr>
        <w:tc>
          <w:tcPr>
            <w:tcW w:w="1138" w:type="dxa"/>
            <w:tcBorders>
              <w:bottom w:val="single" w:sz="4" w:space="0" w:color="auto"/>
            </w:tcBorders>
          </w:tcPr>
          <w:p w:rsidR="00E2639B" w:rsidRDefault="00E2639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E2639B" w:rsidRPr="00323464" w:rsidRDefault="00E2639B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23-2-2017</w:t>
            </w:r>
          </w:p>
        </w:tc>
        <w:tc>
          <w:tcPr>
            <w:tcW w:w="9399" w:type="dxa"/>
            <w:tcBorders>
              <w:bottom w:val="single" w:sz="4" w:space="0" w:color="auto"/>
            </w:tcBorders>
          </w:tcPr>
          <w:p w:rsidR="00E2639B" w:rsidRPr="007938EA" w:rsidRDefault="00E2639B" w:rsidP="00E2639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7938EA">
              <w:rPr>
                <w:rFonts w:ascii="Tahoma" w:hAnsi="Tahoma" w:cs="Tahoma" w:hint="cs"/>
                <w:sz w:val="36"/>
                <w:szCs w:val="36"/>
                <w:rtl/>
              </w:rPr>
              <w:t>حفل ختام أسبوع اللغة العربية</w:t>
            </w:r>
          </w:p>
        </w:tc>
      </w:tr>
      <w:tr w:rsidR="0039778B" w:rsidRPr="00323464" w:rsidTr="007938EA">
        <w:trPr>
          <w:gridAfter w:val="1"/>
          <w:wAfter w:w="7" w:type="dxa"/>
          <w:trHeight w:val="503"/>
        </w:trPr>
        <w:tc>
          <w:tcPr>
            <w:tcW w:w="10537" w:type="dxa"/>
            <w:gridSpan w:val="2"/>
            <w:shd w:val="clear" w:color="auto" w:fill="C6D9F1" w:themeFill="text2" w:themeFillTint="33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  <w:r w:rsidR="00A8133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والشرعية </w:t>
            </w:r>
          </w:p>
        </w:tc>
      </w:tr>
      <w:tr w:rsidR="007938EA" w:rsidRPr="00323464" w:rsidTr="007938EA">
        <w:trPr>
          <w:trHeight w:val="1297"/>
        </w:trPr>
        <w:tc>
          <w:tcPr>
            <w:tcW w:w="1138" w:type="dxa"/>
            <w:vAlign w:val="center"/>
          </w:tcPr>
          <w:p w:rsidR="007938EA" w:rsidRPr="00323464" w:rsidRDefault="007938EA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9406" w:type="dxa"/>
            <w:gridSpan w:val="2"/>
            <w:vAlign w:val="center"/>
          </w:tcPr>
          <w:p w:rsidR="007938EA" w:rsidRPr="007938EA" w:rsidRDefault="007938EA" w:rsidP="007938E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7938EA">
              <w:rPr>
                <w:rFonts w:ascii="Tahoma" w:hAnsi="Tahoma" w:cs="Tahoma" w:hint="cs"/>
                <w:sz w:val="32"/>
                <w:szCs w:val="32"/>
                <w:rtl/>
              </w:rPr>
              <w:t>لعبة السلم والثعبان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  <w:lang w:bidi="ar-EG"/>
        </w:rPr>
      </w:pPr>
    </w:p>
    <w:sectPr w:rsidR="00290B89" w:rsidSect="00290B89">
      <w:footerReference w:type="default" r:id="rId10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18" w:rsidRDefault="00527318" w:rsidP="00967AF1">
      <w:pPr>
        <w:spacing w:after="0" w:line="240" w:lineRule="auto"/>
      </w:pPr>
      <w:r>
        <w:separator/>
      </w:r>
    </w:p>
  </w:endnote>
  <w:endnote w:type="continuationSeparator" w:id="0">
    <w:p w:rsidR="00527318" w:rsidRDefault="00527318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65F00">
      <w:trPr>
        <w:trHeight w:val="274"/>
      </w:trPr>
      <w:tc>
        <w:tcPr>
          <w:tcW w:w="10530" w:type="dxa"/>
          <w:vAlign w:val="center"/>
        </w:tcPr>
        <w:p w:rsidR="00A42149" w:rsidRPr="00A8133A" w:rsidRDefault="007938EA" w:rsidP="00A8133A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إن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الذي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ملأ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اللغات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محاسن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..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جعل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الجمال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وسره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في</w:t>
          </w:r>
          <w:r w:rsidRPr="007938EA">
            <w:rPr>
              <w:rFonts w:ascii="Segoe UI" w:hAnsi="Segoe UI" w:cs="Segoe UI"/>
              <w:sz w:val="32"/>
              <w:szCs w:val="32"/>
              <w:rtl/>
            </w:rPr>
            <w:t xml:space="preserve"> </w:t>
          </w:r>
          <w:r w:rsidRPr="007938EA">
            <w:rPr>
              <w:rFonts w:ascii="Segoe UI" w:hAnsi="Segoe UI" w:cs="Segoe UI" w:hint="eastAsia"/>
              <w:sz w:val="32"/>
              <w:szCs w:val="32"/>
              <w:rtl/>
            </w:rPr>
            <w:t>الضاد</w:t>
          </w:r>
        </w:p>
      </w:tc>
    </w:tr>
  </w:tbl>
  <w:p w:rsidR="003B6216" w:rsidRPr="00A42149" w:rsidRDefault="00A42149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معلمو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  <w:r>
      <w:rPr>
        <w:rFonts w:hint="cs"/>
        <w:rtl/>
        <w:lang w:bidi="ar-EG"/>
      </w:rPr>
      <w:t xml:space="preserve">                              </w:t>
    </w:r>
    <w:r>
      <w:rPr>
        <w:lang w:bidi="ar-EG"/>
      </w:rPr>
      <w:t xml:space="preserve">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18" w:rsidRDefault="00527318" w:rsidP="00967AF1">
      <w:pPr>
        <w:spacing w:after="0" w:line="240" w:lineRule="auto"/>
      </w:pPr>
      <w:r>
        <w:separator/>
      </w:r>
    </w:p>
  </w:footnote>
  <w:footnote w:type="continuationSeparator" w:id="0">
    <w:p w:rsidR="00527318" w:rsidRDefault="00527318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50801"/>
    <w:rsid w:val="00163A99"/>
    <w:rsid w:val="00174531"/>
    <w:rsid w:val="00177BB7"/>
    <w:rsid w:val="00195F60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90988"/>
    <w:rsid w:val="0039778B"/>
    <w:rsid w:val="003B6216"/>
    <w:rsid w:val="00400B6A"/>
    <w:rsid w:val="004224CF"/>
    <w:rsid w:val="00444F61"/>
    <w:rsid w:val="00447E4A"/>
    <w:rsid w:val="00453C86"/>
    <w:rsid w:val="00454F9B"/>
    <w:rsid w:val="00457522"/>
    <w:rsid w:val="00462648"/>
    <w:rsid w:val="004A76D4"/>
    <w:rsid w:val="004B479C"/>
    <w:rsid w:val="004C01EB"/>
    <w:rsid w:val="004C37E6"/>
    <w:rsid w:val="004C5723"/>
    <w:rsid w:val="004D0B63"/>
    <w:rsid w:val="004D1691"/>
    <w:rsid w:val="004D1B07"/>
    <w:rsid w:val="004E14CF"/>
    <w:rsid w:val="004E44F8"/>
    <w:rsid w:val="004F2DF3"/>
    <w:rsid w:val="005167C4"/>
    <w:rsid w:val="00527318"/>
    <w:rsid w:val="00560BCD"/>
    <w:rsid w:val="005C155C"/>
    <w:rsid w:val="005D0551"/>
    <w:rsid w:val="005E2BEC"/>
    <w:rsid w:val="0060565E"/>
    <w:rsid w:val="006145BB"/>
    <w:rsid w:val="00614AB1"/>
    <w:rsid w:val="00625BAF"/>
    <w:rsid w:val="00633678"/>
    <w:rsid w:val="00650E90"/>
    <w:rsid w:val="00656C57"/>
    <w:rsid w:val="00666589"/>
    <w:rsid w:val="00666A99"/>
    <w:rsid w:val="006A3226"/>
    <w:rsid w:val="006A5FD2"/>
    <w:rsid w:val="00715585"/>
    <w:rsid w:val="00754F1D"/>
    <w:rsid w:val="00764A64"/>
    <w:rsid w:val="007938EA"/>
    <w:rsid w:val="0079618A"/>
    <w:rsid w:val="007B53DC"/>
    <w:rsid w:val="007C75E8"/>
    <w:rsid w:val="007D7EC3"/>
    <w:rsid w:val="0080555D"/>
    <w:rsid w:val="00812A9F"/>
    <w:rsid w:val="00827782"/>
    <w:rsid w:val="00856349"/>
    <w:rsid w:val="00860C25"/>
    <w:rsid w:val="00897184"/>
    <w:rsid w:val="008B3F2F"/>
    <w:rsid w:val="008C480C"/>
    <w:rsid w:val="008D4BC3"/>
    <w:rsid w:val="008E051F"/>
    <w:rsid w:val="008E3A77"/>
    <w:rsid w:val="008E7D44"/>
    <w:rsid w:val="00920882"/>
    <w:rsid w:val="00921602"/>
    <w:rsid w:val="009231F0"/>
    <w:rsid w:val="00942443"/>
    <w:rsid w:val="00967AF1"/>
    <w:rsid w:val="009A54DD"/>
    <w:rsid w:val="009B31E9"/>
    <w:rsid w:val="009E2FCA"/>
    <w:rsid w:val="009F0338"/>
    <w:rsid w:val="00A14D04"/>
    <w:rsid w:val="00A24C66"/>
    <w:rsid w:val="00A27915"/>
    <w:rsid w:val="00A31E09"/>
    <w:rsid w:val="00A42149"/>
    <w:rsid w:val="00A452E8"/>
    <w:rsid w:val="00A56A16"/>
    <w:rsid w:val="00A56B07"/>
    <w:rsid w:val="00A8133A"/>
    <w:rsid w:val="00AC32D4"/>
    <w:rsid w:val="00AC60B6"/>
    <w:rsid w:val="00AF316A"/>
    <w:rsid w:val="00AF4BDD"/>
    <w:rsid w:val="00B201E2"/>
    <w:rsid w:val="00B824E6"/>
    <w:rsid w:val="00B83B21"/>
    <w:rsid w:val="00B850D7"/>
    <w:rsid w:val="00BB5F40"/>
    <w:rsid w:val="00BC4E0E"/>
    <w:rsid w:val="00BC6ACA"/>
    <w:rsid w:val="00BD72D2"/>
    <w:rsid w:val="00BE6A69"/>
    <w:rsid w:val="00C05BCC"/>
    <w:rsid w:val="00C312AF"/>
    <w:rsid w:val="00C31569"/>
    <w:rsid w:val="00C333C0"/>
    <w:rsid w:val="00C91994"/>
    <w:rsid w:val="00CD046C"/>
    <w:rsid w:val="00CD1CF6"/>
    <w:rsid w:val="00CF5CB3"/>
    <w:rsid w:val="00D332E1"/>
    <w:rsid w:val="00D35FB1"/>
    <w:rsid w:val="00D46029"/>
    <w:rsid w:val="00D56070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2639B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56990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9CF8-D1FF-443F-AA8E-1EFE66CB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2017-02-27T05:52:00Z</dcterms:created>
  <dcterms:modified xsi:type="dcterms:W3CDTF">2017-02-27T05:52:00Z</dcterms:modified>
</cp:coreProperties>
</file>